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764B5" w:rsidRDefault="00CE1B15" w:rsidP="00353252">
      <w:pPr>
        <w:jc w:val="center"/>
        <w:rPr>
          <w:rFonts w:cs="Times New Roman"/>
          <w:b/>
          <w:bCs/>
          <w:color w:val="000000"/>
          <w:sz w:val="28"/>
          <w:szCs w:val="28"/>
        </w:rPr>
      </w:pPr>
      <w:r w:rsidRPr="00CE1B15">
        <w:rPr>
          <w:rFonts w:cs="Times New Roman"/>
          <w:b/>
          <w:bCs/>
          <w:color w:val="000000"/>
          <w:sz w:val="28"/>
          <w:szCs w:val="28"/>
        </w:rPr>
        <w:object w:dxaOrig="8955" w:dyaOrig="126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30.25pt;height:749.25pt" o:ole="">
            <v:imagedata r:id="rId6" o:title=""/>
          </v:shape>
          <o:OLEObject Type="Embed" ProgID="AcroExch.Document.DC" ShapeID="_x0000_i1025" DrawAspect="Content" ObjectID="_1677901484" r:id="rId7"/>
        </w:object>
      </w:r>
    </w:p>
    <w:p w:rsidR="00CE1B15" w:rsidRDefault="00CE1B15" w:rsidP="00B764B5">
      <w:pPr>
        <w:pStyle w:val="ab"/>
        <w:ind w:firstLine="709"/>
        <w:jc w:val="both"/>
        <w:rPr>
          <w:rFonts w:ascii="Times New Roman" w:hAnsi="Times New Roman"/>
          <w:sz w:val="28"/>
          <w:szCs w:val="28"/>
        </w:rPr>
      </w:pPr>
    </w:p>
    <w:p w:rsidR="00353252" w:rsidRDefault="00353252" w:rsidP="00B764B5">
      <w:pPr>
        <w:pStyle w:val="ab"/>
        <w:ind w:firstLine="709"/>
        <w:jc w:val="both"/>
        <w:rPr>
          <w:rFonts w:ascii="Times New Roman" w:hAnsi="Times New Roman"/>
          <w:sz w:val="28"/>
          <w:szCs w:val="28"/>
        </w:rPr>
      </w:pPr>
      <w:bookmarkStart w:id="0" w:name="_GoBack"/>
      <w:bookmarkEnd w:id="0"/>
      <w:r w:rsidRPr="0013508F">
        <w:rPr>
          <w:rFonts w:ascii="Times New Roman" w:hAnsi="Times New Roman"/>
          <w:sz w:val="28"/>
          <w:szCs w:val="28"/>
        </w:rPr>
        <w:t>Рабочая программа по курсу ориентирована на учащихся 10-11 классов и разработана на основе:</w:t>
      </w:r>
    </w:p>
    <w:p w:rsidR="0084501C" w:rsidRDefault="0084501C" w:rsidP="0084501C">
      <w:pPr>
        <w:widowControl/>
        <w:suppressAutoHyphens w:val="0"/>
        <w:ind w:left="426"/>
        <w:jc w:val="both"/>
        <w:rPr>
          <w:rFonts w:eastAsia="Calibri" w:cs="Times New Roman"/>
          <w:sz w:val="28"/>
          <w:szCs w:val="28"/>
        </w:rPr>
      </w:pPr>
      <w:r>
        <w:rPr>
          <w:rFonts w:eastAsia="Calibri" w:cs="Times New Roman"/>
          <w:sz w:val="28"/>
          <w:szCs w:val="28"/>
        </w:rPr>
        <w:t>1.</w:t>
      </w:r>
      <w:r w:rsidRPr="00D76CBC">
        <w:rPr>
          <w:rFonts w:eastAsia="Calibri" w:cs="Times New Roman"/>
          <w:sz w:val="28"/>
          <w:szCs w:val="28"/>
        </w:rPr>
        <w:t>Федеральный государственный обр</w:t>
      </w:r>
      <w:r w:rsidRPr="00D848AE">
        <w:rPr>
          <w:rFonts w:eastAsia="Calibri" w:cs="Times New Roman"/>
          <w:sz w:val="28"/>
          <w:szCs w:val="28"/>
        </w:rPr>
        <w:t xml:space="preserve">азовательный стандарт среднего </w:t>
      </w:r>
      <w:r>
        <w:rPr>
          <w:rFonts w:eastAsia="Calibri" w:cs="Times New Roman"/>
          <w:sz w:val="28"/>
          <w:szCs w:val="28"/>
        </w:rPr>
        <w:t xml:space="preserve">общего </w:t>
      </w:r>
      <w:r w:rsidRPr="00D76CBC">
        <w:rPr>
          <w:rFonts w:eastAsia="Calibri" w:cs="Times New Roman"/>
          <w:sz w:val="28"/>
          <w:szCs w:val="28"/>
        </w:rPr>
        <w:t xml:space="preserve">образования (приказ </w:t>
      </w:r>
      <w:proofErr w:type="spellStart"/>
      <w:r w:rsidRPr="00D76CBC">
        <w:rPr>
          <w:rFonts w:eastAsia="Calibri" w:cs="Times New Roman"/>
          <w:sz w:val="28"/>
          <w:szCs w:val="28"/>
        </w:rPr>
        <w:t>Минобрнауки</w:t>
      </w:r>
      <w:proofErr w:type="spellEnd"/>
      <w:r w:rsidRPr="00D848AE">
        <w:rPr>
          <w:rFonts w:eastAsia="Calibri" w:cs="Times New Roman"/>
          <w:sz w:val="28"/>
          <w:szCs w:val="28"/>
        </w:rPr>
        <w:t xml:space="preserve"> РФ от 17.05.2012 № 413</w:t>
      </w:r>
      <w:r w:rsidRPr="00D76CBC">
        <w:rPr>
          <w:rFonts w:eastAsia="Calibri" w:cs="Times New Roman"/>
          <w:sz w:val="28"/>
          <w:szCs w:val="28"/>
        </w:rPr>
        <w:t xml:space="preserve"> «Об утверждении федерального государственного образовательного стандарта </w:t>
      </w:r>
      <w:r w:rsidRPr="00D848AE">
        <w:rPr>
          <w:rFonts w:eastAsia="Calibri" w:cs="Times New Roman"/>
          <w:sz w:val="28"/>
          <w:szCs w:val="28"/>
        </w:rPr>
        <w:t xml:space="preserve"> среднего</w:t>
      </w:r>
      <w:r w:rsidRPr="00D76CBC">
        <w:rPr>
          <w:rFonts w:eastAsia="Calibri" w:cs="Times New Roman"/>
          <w:sz w:val="28"/>
          <w:szCs w:val="28"/>
        </w:rPr>
        <w:t xml:space="preserve"> общего образования» с изменениями и дополнениями)</w:t>
      </w:r>
    </w:p>
    <w:p w:rsidR="0084501C" w:rsidRPr="00D76CBC" w:rsidRDefault="0084501C" w:rsidP="0084501C">
      <w:pPr>
        <w:widowControl/>
        <w:suppressAutoHyphens w:val="0"/>
        <w:ind w:left="426"/>
        <w:jc w:val="both"/>
        <w:rPr>
          <w:rFonts w:eastAsia="Calibri" w:cs="Times New Roman"/>
          <w:sz w:val="28"/>
          <w:szCs w:val="28"/>
        </w:rPr>
      </w:pPr>
      <w:r>
        <w:rPr>
          <w:rFonts w:eastAsia="Calibri" w:cs="Times New Roman"/>
          <w:sz w:val="28"/>
          <w:szCs w:val="28"/>
        </w:rPr>
        <w:t>2.</w:t>
      </w:r>
      <w:r w:rsidRPr="0084501C">
        <w:rPr>
          <w:rFonts w:cs="Times New Roman"/>
          <w:sz w:val="28"/>
          <w:szCs w:val="28"/>
        </w:rPr>
        <w:t xml:space="preserve"> </w:t>
      </w:r>
      <w:r>
        <w:rPr>
          <w:rFonts w:cs="Times New Roman"/>
          <w:sz w:val="28"/>
          <w:szCs w:val="28"/>
        </w:rPr>
        <w:t xml:space="preserve">Образовательная программа </w:t>
      </w:r>
      <w:r w:rsidRPr="0013508F">
        <w:rPr>
          <w:rFonts w:cs="Times New Roman"/>
          <w:sz w:val="28"/>
          <w:szCs w:val="28"/>
        </w:rPr>
        <w:t xml:space="preserve">МБОУ </w:t>
      </w:r>
      <w:r>
        <w:rPr>
          <w:rFonts w:cs="Times New Roman"/>
          <w:sz w:val="28"/>
          <w:szCs w:val="28"/>
        </w:rPr>
        <w:t>«Школа</w:t>
      </w:r>
      <w:r w:rsidRPr="0013508F">
        <w:rPr>
          <w:rFonts w:cs="Times New Roman"/>
          <w:sz w:val="28"/>
          <w:szCs w:val="28"/>
        </w:rPr>
        <w:t xml:space="preserve"> №132»</w:t>
      </w:r>
    </w:p>
    <w:p w:rsidR="00872B04" w:rsidRPr="0013508F" w:rsidRDefault="0084501C" w:rsidP="00872B04">
      <w:pPr>
        <w:jc w:val="both"/>
        <w:rPr>
          <w:rFonts w:cs="Times New Roman"/>
          <w:sz w:val="28"/>
          <w:szCs w:val="28"/>
        </w:rPr>
      </w:pPr>
      <w:r>
        <w:rPr>
          <w:rFonts w:cs="Times New Roman"/>
          <w:sz w:val="28"/>
          <w:szCs w:val="28"/>
        </w:rPr>
        <w:t>3.Учебно-методический комплект</w:t>
      </w:r>
      <w:r w:rsidR="00872B04" w:rsidRPr="0013508F">
        <w:rPr>
          <w:rFonts w:cs="Times New Roman"/>
          <w:sz w:val="28"/>
          <w:szCs w:val="28"/>
        </w:rPr>
        <w:t>:</w:t>
      </w:r>
    </w:p>
    <w:p w:rsidR="00872B04" w:rsidRPr="0013508F" w:rsidRDefault="00872B04" w:rsidP="00872B04">
      <w:pPr>
        <w:jc w:val="both"/>
        <w:rPr>
          <w:rFonts w:cs="Times New Roman"/>
          <w:sz w:val="28"/>
          <w:szCs w:val="28"/>
        </w:rPr>
      </w:pPr>
      <w:r w:rsidRPr="0013508F">
        <w:rPr>
          <w:rFonts w:cs="Times New Roman"/>
          <w:b/>
          <w:sz w:val="28"/>
          <w:szCs w:val="28"/>
        </w:rPr>
        <w:t>1</w:t>
      </w:r>
      <w:r w:rsidRPr="0013508F">
        <w:rPr>
          <w:rFonts w:cs="Times New Roman"/>
          <w:sz w:val="28"/>
          <w:szCs w:val="28"/>
        </w:rPr>
        <w:t xml:space="preserve">. Математические основы информатики. Элективный курс: учебное пособие/ Е.В. Андреева, Л.Л. </w:t>
      </w:r>
      <w:proofErr w:type="spellStart"/>
      <w:r w:rsidRPr="0013508F">
        <w:rPr>
          <w:rFonts w:cs="Times New Roman"/>
          <w:sz w:val="28"/>
          <w:szCs w:val="28"/>
        </w:rPr>
        <w:t>Босова</w:t>
      </w:r>
      <w:proofErr w:type="spellEnd"/>
      <w:r w:rsidRPr="0013508F">
        <w:rPr>
          <w:rFonts w:cs="Times New Roman"/>
          <w:sz w:val="28"/>
          <w:szCs w:val="28"/>
        </w:rPr>
        <w:t xml:space="preserve">, И.Н. </w:t>
      </w:r>
      <w:proofErr w:type="spellStart"/>
      <w:r w:rsidRPr="0013508F">
        <w:rPr>
          <w:rFonts w:cs="Times New Roman"/>
          <w:sz w:val="28"/>
          <w:szCs w:val="28"/>
        </w:rPr>
        <w:t>Фалина</w:t>
      </w:r>
      <w:proofErr w:type="spellEnd"/>
      <w:r w:rsidRPr="0013508F">
        <w:rPr>
          <w:rFonts w:cs="Times New Roman"/>
          <w:sz w:val="28"/>
          <w:szCs w:val="28"/>
        </w:rPr>
        <w:t xml:space="preserve"> – 2-е изд., </w:t>
      </w:r>
      <w:proofErr w:type="spellStart"/>
      <w:r w:rsidRPr="0013508F">
        <w:rPr>
          <w:rFonts w:cs="Times New Roman"/>
          <w:sz w:val="28"/>
          <w:szCs w:val="28"/>
        </w:rPr>
        <w:t>испр</w:t>
      </w:r>
      <w:proofErr w:type="spellEnd"/>
      <w:r w:rsidRPr="0013508F">
        <w:rPr>
          <w:rFonts w:cs="Times New Roman"/>
          <w:sz w:val="28"/>
          <w:szCs w:val="28"/>
        </w:rPr>
        <w:t>. – М.:БИНОМ. Лаборатория знаний, 2007. – 328с.</w:t>
      </w:r>
    </w:p>
    <w:p w:rsidR="00872B04" w:rsidRPr="0013508F" w:rsidRDefault="00872B04" w:rsidP="00872B04">
      <w:pPr>
        <w:jc w:val="both"/>
        <w:rPr>
          <w:rFonts w:cs="Times New Roman"/>
          <w:sz w:val="28"/>
          <w:szCs w:val="28"/>
        </w:rPr>
      </w:pPr>
      <w:r w:rsidRPr="0013508F">
        <w:rPr>
          <w:rFonts w:cs="Times New Roman"/>
          <w:b/>
          <w:sz w:val="28"/>
          <w:szCs w:val="28"/>
        </w:rPr>
        <w:t>2.</w:t>
      </w:r>
      <w:r w:rsidRPr="0013508F">
        <w:rPr>
          <w:rFonts w:cs="Times New Roman"/>
          <w:sz w:val="28"/>
          <w:szCs w:val="28"/>
        </w:rPr>
        <w:t xml:space="preserve"> Математические основы информатики. Элективный курс: методическое  пособие/ Е.В. Андреева, Л.Л. </w:t>
      </w:r>
      <w:proofErr w:type="spellStart"/>
      <w:r w:rsidRPr="0013508F">
        <w:rPr>
          <w:rFonts w:cs="Times New Roman"/>
          <w:sz w:val="28"/>
          <w:szCs w:val="28"/>
        </w:rPr>
        <w:t>Босова</w:t>
      </w:r>
      <w:proofErr w:type="spellEnd"/>
      <w:r w:rsidRPr="0013508F">
        <w:rPr>
          <w:rFonts w:cs="Times New Roman"/>
          <w:sz w:val="28"/>
          <w:szCs w:val="28"/>
        </w:rPr>
        <w:t xml:space="preserve">, И.Н. </w:t>
      </w:r>
      <w:proofErr w:type="spellStart"/>
      <w:r w:rsidRPr="0013508F">
        <w:rPr>
          <w:rFonts w:cs="Times New Roman"/>
          <w:sz w:val="28"/>
          <w:szCs w:val="28"/>
        </w:rPr>
        <w:t>Фалина</w:t>
      </w:r>
      <w:proofErr w:type="spellEnd"/>
      <w:r w:rsidRPr="0013508F">
        <w:rPr>
          <w:rFonts w:cs="Times New Roman"/>
          <w:sz w:val="28"/>
          <w:szCs w:val="28"/>
        </w:rPr>
        <w:t xml:space="preserve"> – М.:БИНОМ. Лаборатория знаний, 2007- 312 с.</w:t>
      </w:r>
      <w:proofErr w:type="gramStart"/>
      <w:r w:rsidRPr="0013508F">
        <w:rPr>
          <w:rFonts w:cs="Times New Roman"/>
          <w:sz w:val="28"/>
          <w:szCs w:val="28"/>
        </w:rPr>
        <w:t xml:space="preserve"> .</w:t>
      </w:r>
      <w:proofErr w:type="gramEnd"/>
    </w:p>
    <w:p w:rsidR="00872B04" w:rsidRDefault="0084501C">
      <w:pPr>
        <w:jc w:val="both"/>
        <w:rPr>
          <w:rStyle w:val="ad"/>
          <w:rFonts w:cs="Times New Roman"/>
          <w:color w:val="auto"/>
          <w:sz w:val="28"/>
          <w:szCs w:val="28"/>
        </w:rPr>
      </w:pPr>
      <w:r>
        <w:rPr>
          <w:rFonts w:cs="Times New Roman"/>
          <w:sz w:val="28"/>
          <w:szCs w:val="28"/>
        </w:rPr>
        <w:t>4</w:t>
      </w:r>
      <w:r w:rsidR="00C75DF9" w:rsidRPr="0013508F">
        <w:rPr>
          <w:rFonts w:cs="Times New Roman"/>
          <w:sz w:val="28"/>
          <w:szCs w:val="28"/>
        </w:rPr>
        <w:t xml:space="preserve">. Сайт </w:t>
      </w:r>
      <w:proofErr w:type="spellStart"/>
      <w:r w:rsidR="00C75DF9" w:rsidRPr="0013508F">
        <w:rPr>
          <w:rFonts w:cs="Times New Roman"/>
          <w:sz w:val="28"/>
          <w:szCs w:val="28"/>
        </w:rPr>
        <w:t>К.Полякова</w:t>
      </w:r>
      <w:proofErr w:type="spellEnd"/>
      <w:r w:rsidR="00C75DF9" w:rsidRPr="0013508F">
        <w:rPr>
          <w:rFonts w:cs="Times New Roman"/>
          <w:sz w:val="28"/>
          <w:szCs w:val="28"/>
        </w:rPr>
        <w:t xml:space="preserve">: </w:t>
      </w:r>
      <w:hyperlink r:id="rId8" w:history="1">
        <w:r w:rsidR="009862BF" w:rsidRPr="0013508F">
          <w:rPr>
            <w:rStyle w:val="ad"/>
            <w:rFonts w:cs="Times New Roman"/>
            <w:color w:val="auto"/>
            <w:sz w:val="28"/>
            <w:szCs w:val="28"/>
          </w:rPr>
          <w:t>https://kpolyakov.spb.ru/school</w:t>
        </w:r>
      </w:hyperlink>
    </w:p>
    <w:p w:rsidR="0084501C" w:rsidRDefault="0084501C">
      <w:pPr>
        <w:jc w:val="both"/>
        <w:rPr>
          <w:rFonts w:cs="Times New Roman"/>
          <w:sz w:val="28"/>
          <w:szCs w:val="28"/>
        </w:rPr>
      </w:pPr>
    </w:p>
    <w:p w:rsidR="0013508F" w:rsidRDefault="0013508F" w:rsidP="00040EAF">
      <w:pPr>
        <w:jc w:val="both"/>
        <w:rPr>
          <w:rFonts w:cs="Times New Roman"/>
          <w:sz w:val="28"/>
          <w:szCs w:val="28"/>
        </w:rPr>
      </w:pPr>
      <w:r w:rsidRPr="0013508F">
        <w:rPr>
          <w:rFonts w:cs="Times New Roman"/>
          <w:sz w:val="28"/>
          <w:szCs w:val="28"/>
        </w:rPr>
        <w:t>Данный курс носит интегрированный, междисциплинарный характер.</w:t>
      </w:r>
    </w:p>
    <w:p w:rsidR="00040EAF" w:rsidRPr="0013508F" w:rsidRDefault="00040EAF" w:rsidP="00040EAF">
      <w:pPr>
        <w:rPr>
          <w:rFonts w:cs="Times New Roman"/>
          <w:b/>
          <w:bCs/>
          <w:sz w:val="28"/>
          <w:szCs w:val="28"/>
        </w:rPr>
      </w:pPr>
      <w:r>
        <w:rPr>
          <w:rFonts w:cs="Times New Roman"/>
          <w:b/>
          <w:bCs/>
          <w:sz w:val="28"/>
          <w:szCs w:val="28"/>
        </w:rPr>
        <w:t>Ц</w:t>
      </w:r>
      <w:r w:rsidRPr="0013508F">
        <w:rPr>
          <w:rFonts w:cs="Times New Roman"/>
          <w:b/>
          <w:bCs/>
          <w:sz w:val="28"/>
          <w:szCs w:val="28"/>
        </w:rPr>
        <w:t>ели:</w:t>
      </w:r>
    </w:p>
    <w:p w:rsidR="00040EAF" w:rsidRPr="0013508F" w:rsidRDefault="00040EAF" w:rsidP="00040EAF">
      <w:pPr>
        <w:numPr>
          <w:ilvl w:val="0"/>
          <w:numId w:val="1"/>
        </w:numPr>
        <w:jc w:val="both"/>
        <w:rPr>
          <w:rFonts w:cs="Times New Roman"/>
          <w:sz w:val="28"/>
          <w:szCs w:val="28"/>
        </w:rPr>
      </w:pPr>
      <w:r w:rsidRPr="0013508F">
        <w:rPr>
          <w:rFonts w:cs="Times New Roman"/>
          <w:sz w:val="28"/>
          <w:szCs w:val="28"/>
        </w:rPr>
        <w:t>формирование у выпускников школы основ научного мировоззрения;</w:t>
      </w:r>
    </w:p>
    <w:p w:rsidR="00040EAF" w:rsidRPr="0013508F" w:rsidRDefault="00040EAF" w:rsidP="00040EAF">
      <w:pPr>
        <w:numPr>
          <w:ilvl w:val="0"/>
          <w:numId w:val="1"/>
        </w:numPr>
        <w:jc w:val="both"/>
        <w:rPr>
          <w:rFonts w:cs="Times New Roman"/>
          <w:sz w:val="28"/>
          <w:szCs w:val="28"/>
        </w:rPr>
      </w:pPr>
      <w:r w:rsidRPr="0013508F">
        <w:rPr>
          <w:rFonts w:cs="Times New Roman"/>
          <w:sz w:val="28"/>
          <w:szCs w:val="28"/>
        </w:rPr>
        <w:t>обеспечение преемственности между общим и профессиональным образованием за счет более эффективной  подготовки выпускников школы к освоению программ  высшего профессионального образования;</w:t>
      </w:r>
    </w:p>
    <w:p w:rsidR="00040EAF" w:rsidRPr="0013508F" w:rsidRDefault="00040EAF" w:rsidP="00040EAF">
      <w:pPr>
        <w:numPr>
          <w:ilvl w:val="0"/>
          <w:numId w:val="1"/>
        </w:numPr>
        <w:jc w:val="both"/>
        <w:rPr>
          <w:rFonts w:cs="Times New Roman"/>
          <w:sz w:val="28"/>
          <w:szCs w:val="28"/>
        </w:rPr>
      </w:pPr>
      <w:r w:rsidRPr="0013508F">
        <w:rPr>
          <w:rFonts w:cs="Times New Roman"/>
          <w:sz w:val="28"/>
          <w:szCs w:val="28"/>
        </w:rPr>
        <w:t>создание условий для саморазвития и самовоспитания личности.</w:t>
      </w:r>
    </w:p>
    <w:p w:rsidR="00040EAF" w:rsidRPr="0013508F" w:rsidRDefault="00040EAF" w:rsidP="00040EAF">
      <w:pPr>
        <w:ind w:firstLine="709"/>
        <w:jc w:val="both"/>
        <w:rPr>
          <w:rFonts w:cs="Times New Roman"/>
          <w:b/>
          <w:sz w:val="28"/>
          <w:szCs w:val="28"/>
        </w:rPr>
      </w:pPr>
      <w:r>
        <w:rPr>
          <w:rFonts w:cs="Times New Roman"/>
          <w:b/>
          <w:sz w:val="28"/>
          <w:szCs w:val="28"/>
        </w:rPr>
        <w:t>З</w:t>
      </w:r>
      <w:r w:rsidRPr="0013508F">
        <w:rPr>
          <w:rFonts w:cs="Times New Roman"/>
          <w:b/>
          <w:sz w:val="28"/>
          <w:szCs w:val="28"/>
        </w:rPr>
        <w:t>адачи курса:</w:t>
      </w:r>
    </w:p>
    <w:p w:rsidR="00040EAF" w:rsidRPr="0013508F" w:rsidRDefault="00040EAF" w:rsidP="00040EAF">
      <w:pPr>
        <w:numPr>
          <w:ilvl w:val="0"/>
          <w:numId w:val="2"/>
        </w:numPr>
        <w:jc w:val="both"/>
        <w:rPr>
          <w:rFonts w:cs="Times New Roman"/>
          <w:sz w:val="28"/>
          <w:szCs w:val="28"/>
        </w:rPr>
      </w:pPr>
      <w:r w:rsidRPr="0013508F">
        <w:rPr>
          <w:rFonts w:cs="Times New Roman"/>
          <w:sz w:val="28"/>
          <w:szCs w:val="28"/>
        </w:rPr>
        <w:t>сформировать у обучаемых системное представление о теоретической базе информационных и коммуникационных технологий;</w:t>
      </w:r>
    </w:p>
    <w:p w:rsidR="00040EAF" w:rsidRPr="0013508F" w:rsidRDefault="00040EAF" w:rsidP="00040EAF">
      <w:pPr>
        <w:numPr>
          <w:ilvl w:val="0"/>
          <w:numId w:val="2"/>
        </w:numPr>
        <w:jc w:val="both"/>
        <w:rPr>
          <w:rFonts w:cs="Times New Roman"/>
          <w:sz w:val="28"/>
          <w:szCs w:val="28"/>
        </w:rPr>
      </w:pPr>
      <w:r w:rsidRPr="0013508F">
        <w:rPr>
          <w:rFonts w:cs="Times New Roman"/>
          <w:sz w:val="28"/>
          <w:szCs w:val="28"/>
        </w:rPr>
        <w:t xml:space="preserve">показать взаимосвязь и </w:t>
      </w:r>
      <w:proofErr w:type="gramStart"/>
      <w:r w:rsidRPr="0013508F">
        <w:rPr>
          <w:rFonts w:cs="Times New Roman"/>
          <w:sz w:val="28"/>
          <w:szCs w:val="28"/>
        </w:rPr>
        <w:t>взаимовлияние информатики с</w:t>
      </w:r>
      <w:proofErr w:type="gramEnd"/>
      <w:r w:rsidRPr="0013508F">
        <w:rPr>
          <w:rFonts w:cs="Times New Roman"/>
          <w:sz w:val="28"/>
          <w:szCs w:val="28"/>
        </w:rPr>
        <w:t xml:space="preserve"> другими предметами;</w:t>
      </w:r>
    </w:p>
    <w:p w:rsidR="00040EAF" w:rsidRPr="0013508F" w:rsidRDefault="00040EAF" w:rsidP="00040EAF">
      <w:pPr>
        <w:numPr>
          <w:ilvl w:val="0"/>
          <w:numId w:val="2"/>
        </w:numPr>
        <w:jc w:val="both"/>
        <w:rPr>
          <w:rFonts w:cs="Times New Roman"/>
          <w:sz w:val="28"/>
          <w:szCs w:val="28"/>
        </w:rPr>
      </w:pPr>
      <w:r w:rsidRPr="0013508F">
        <w:rPr>
          <w:rFonts w:cs="Times New Roman"/>
          <w:sz w:val="28"/>
          <w:szCs w:val="28"/>
        </w:rPr>
        <w:t>привить учащимся навыки, требуемые большинством видов современной деятельности (налаживание контактов с другими членами коллектива, планирование и организация совместной  деятельности и т. д.)</w:t>
      </w:r>
    </w:p>
    <w:p w:rsidR="00040EAF" w:rsidRPr="0013508F" w:rsidRDefault="00040EAF" w:rsidP="00040EAF">
      <w:pPr>
        <w:numPr>
          <w:ilvl w:val="0"/>
          <w:numId w:val="2"/>
        </w:numPr>
        <w:jc w:val="both"/>
        <w:rPr>
          <w:rFonts w:cs="Times New Roman"/>
          <w:sz w:val="28"/>
          <w:szCs w:val="28"/>
        </w:rPr>
      </w:pPr>
      <w:r w:rsidRPr="0013508F">
        <w:rPr>
          <w:rFonts w:cs="Times New Roman"/>
          <w:sz w:val="28"/>
          <w:szCs w:val="28"/>
        </w:rPr>
        <w:t>сформировать умения решения исследовательских задач;</w:t>
      </w:r>
    </w:p>
    <w:p w:rsidR="00040EAF" w:rsidRPr="0013508F" w:rsidRDefault="00040EAF" w:rsidP="00040EAF">
      <w:pPr>
        <w:numPr>
          <w:ilvl w:val="0"/>
          <w:numId w:val="2"/>
        </w:numPr>
        <w:jc w:val="both"/>
        <w:rPr>
          <w:rFonts w:cs="Times New Roman"/>
          <w:sz w:val="28"/>
          <w:szCs w:val="28"/>
        </w:rPr>
      </w:pPr>
      <w:r w:rsidRPr="0013508F">
        <w:rPr>
          <w:rFonts w:cs="Times New Roman"/>
          <w:sz w:val="28"/>
          <w:szCs w:val="28"/>
        </w:rPr>
        <w:t>сформировать умения решения практических задач, требующих получения законченного продукта;</w:t>
      </w:r>
    </w:p>
    <w:p w:rsidR="00040EAF" w:rsidRPr="0013508F" w:rsidRDefault="00040EAF" w:rsidP="00040EAF">
      <w:pPr>
        <w:numPr>
          <w:ilvl w:val="0"/>
          <w:numId w:val="2"/>
        </w:numPr>
        <w:jc w:val="both"/>
        <w:rPr>
          <w:rFonts w:cs="Times New Roman"/>
          <w:sz w:val="28"/>
          <w:szCs w:val="28"/>
        </w:rPr>
      </w:pPr>
      <w:r w:rsidRPr="0013508F">
        <w:rPr>
          <w:rFonts w:cs="Times New Roman"/>
          <w:sz w:val="28"/>
          <w:szCs w:val="28"/>
        </w:rPr>
        <w:t>развить способность к самообучению.</w:t>
      </w:r>
    </w:p>
    <w:p w:rsidR="00040EAF" w:rsidRPr="0013508F" w:rsidRDefault="00040EAF" w:rsidP="0013508F">
      <w:pPr>
        <w:ind w:left="720"/>
        <w:jc w:val="both"/>
        <w:rPr>
          <w:rFonts w:cs="Times New Roman"/>
          <w:sz w:val="28"/>
          <w:szCs w:val="28"/>
        </w:rPr>
      </w:pPr>
    </w:p>
    <w:p w:rsidR="0013508F" w:rsidRPr="0013508F" w:rsidRDefault="0013508F" w:rsidP="0013508F">
      <w:pPr>
        <w:ind w:left="720"/>
        <w:jc w:val="both"/>
        <w:rPr>
          <w:rFonts w:cs="Times New Roman"/>
          <w:sz w:val="28"/>
          <w:szCs w:val="28"/>
        </w:rPr>
      </w:pPr>
      <w:r w:rsidRPr="0013508F">
        <w:rPr>
          <w:rFonts w:eastAsia="Times New Roman" w:cs="Times New Roman"/>
          <w:sz w:val="28"/>
          <w:szCs w:val="28"/>
          <w:lang w:eastAsia="ru-RU"/>
        </w:rPr>
        <w:t>Программой отводится на изучение к</w:t>
      </w:r>
      <w:r w:rsidRPr="0013508F">
        <w:rPr>
          <w:rFonts w:cs="Times New Roman"/>
          <w:sz w:val="28"/>
          <w:szCs w:val="28"/>
        </w:rPr>
        <w:t xml:space="preserve">урса 1 час в неделю в течение одного года обучения 10 класс – 35 час, 11 класс – 34 час, итого 69 часов. </w:t>
      </w:r>
    </w:p>
    <w:p w:rsidR="0013508F" w:rsidRPr="0013508F" w:rsidRDefault="0013508F">
      <w:pPr>
        <w:jc w:val="both"/>
        <w:rPr>
          <w:rFonts w:cs="Times New Roman"/>
          <w:sz w:val="28"/>
          <w:szCs w:val="28"/>
        </w:rPr>
      </w:pPr>
    </w:p>
    <w:p w:rsidR="009862BF" w:rsidRPr="0013508F" w:rsidRDefault="009862BF">
      <w:pPr>
        <w:jc w:val="both"/>
        <w:rPr>
          <w:rFonts w:cs="Times New Roman"/>
          <w:sz w:val="28"/>
          <w:szCs w:val="28"/>
        </w:rPr>
      </w:pPr>
    </w:p>
    <w:p w:rsidR="00872B04" w:rsidRPr="0013508F" w:rsidRDefault="00872B04" w:rsidP="00872B04">
      <w:pPr>
        <w:jc w:val="center"/>
        <w:rPr>
          <w:rFonts w:eastAsia="Times New Roman" w:cs="Times New Roman"/>
          <w:b/>
          <w:sz w:val="28"/>
          <w:szCs w:val="28"/>
        </w:rPr>
      </w:pPr>
      <w:r w:rsidRPr="0013508F">
        <w:rPr>
          <w:rFonts w:eastAsia="Times New Roman" w:cs="Times New Roman"/>
          <w:b/>
          <w:sz w:val="28"/>
          <w:szCs w:val="28"/>
        </w:rPr>
        <w:t>Планируемые результаты освоения курса</w:t>
      </w:r>
      <w:r w:rsidR="00627AA7" w:rsidRPr="0013508F">
        <w:rPr>
          <w:rFonts w:eastAsia="Times New Roman" w:cs="Times New Roman"/>
          <w:b/>
          <w:sz w:val="28"/>
          <w:szCs w:val="28"/>
        </w:rPr>
        <w:t>:</w:t>
      </w:r>
    </w:p>
    <w:p w:rsidR="00DB624B" w:rsidRPr="0013508F" w:rsidRDefault="00DB624B" w:rsidP="00DB624B">
      <w:pPr>
        <w:pStyle w:val="ConsPlusNormal"/>
        <w:spacing w:before="240"/>
        <w:ind w:firstLine="540"/>
        <w:jc w:val="center"/>
        <w:rPr>
          <w:b/>
          <w:color w:val="000000" w:themeColor="text1"/>
          <w:sz w:val="28"/>
          <w:szCs w:val="28"/>
        </w:rPr>
      </w:pPr>
      <w:r w:rsidRPr="0013508F">
        <w:rPr>
          <w:b/>
          <w:color w:val="000000" w:themeColor="text1"/>
          <w:sz w:val="28"/>
          <w:szCs w:val="28"/>
        </w:rPr>
        <w:t>Личностные результаты освоения основной образовательной программы должны отражать:</w:t>
      </w:r>
    </w:p>
    <w:p w:rsidR="00DB624B" w:rsidRPr="0013508F" w:rsidRDefault="00DB624B" w:rsidP="0084501C">
      <w:pPr>
        <w:pStyle w:val="ConsPlusNormal"/>
        <w:ind w:firstLine="540"/>
        <w:jc w:val="both"/>
        <w:rPr>
          <w:color w:val="000000" w:themeColor="text1"/>
          <w:sz w:val="28"/>
          <w:szCs w:val="28"/>
        </w:rPr>
      </w:pPr>
      <w:r w:rsidRPr="0013508F">
        <w:rPr>
          <w:color w:val="000000" w:themeColor="text1"/>
          <w:sz w:val="28"/>
          <w:szCs w:val="28"/>
        </w:rPr>
        <w:t xml:space="preserve">1) российскую гражданскую идентичность, патриотизм, уважение к своему народу, чувства ответственности перед Родиной, гордости за свой край, свою Родину, прошлое и настоящее многонационального народа России, уважение государственных </w:t>
      </w:r>
      <w:r w:rsidRPr="0013508F">
        <w:rPr>
          <w:color w:val="000000" w:themeColor="text1"/>
          <w:sz w:val="28"/>
          <w:szCs w:val="28"/>
        </w:rPr>
        <w:lastRenderedPageBreak/>
        <w:t>символов (герб, флаг, гимн);</w:t>
      </w:r>
    </w:p>
    <w:p w:rsidR="00DB624B" w:rsidRPr="0013508F" w:rsidRDefault="00DB624B" w:rsidP="0084501C">
      <w:pPr>
        <w:pStyle w:val="ConsPlusNormal"/>
        <w:ind w:firstLine="540"/>
        <w:jc w:val="both"/>
        <w:rPr>
          <w:color w:val="000000" w:themeColor="text1"/>
          <w:sz w:val="28"/>
          <w:szCs w:val="28"/>
        </w:rPr>
      </w:pPr>
      <w:proofErr w:type="gramStart"/>
      <w:r w:rsidRPr="0013508F">
        <w:rPr>
          <w:color w:val="000000" w:themeColor="text1"/>
          <w:sz w:val="28"/>
          <w:szCs w:val="28"/>
        </w:rPr>
        <w:t>2) гражданскую позицию как активного и ответственного члена российского общества, осознающего свои конституционные права и обязанности, уважающего закон и правопорядок, обладающего чувством собственного достоинства, осознанно принимающего традиционные национальные и общечеловеческие гуманистические и демократические ценности;</w:t>
      </w:r>
      <w:proofErr w:type="gramEnd"/>
    </w:p>
    <w:p w:rsidR="00DB624B" w:rsidRPr="0013508F" w:rsidRDefault="00DB624B" w:rsidP="0084501C">
      <w:pPr>
        <w:pStyle w:val="ConsPlusNormal"/>
        <w:ind w:firstLine="540"/>
        <w:jc w:val="both"/>
        <w:rPr>
          <w:color w:val="000000" w:themeColor="text1"/>
          <w:sz w:val="28"/>
          <w:szCs w:val="28"/>
        </w:rPr>
      </w:pPr>
      <w:r w:rsidRPr="0013508F">
        <w:rPr>
          <w:color w:val="000000" w:themeColor="text1"/>
          <w:sz w:val="28"/>
          <w:szCs w:val="28"/>
        </w:rPr>
        <w:t>3) готовность к служению Отечеству, его защите;</w:t>
      </w:r>
    </w:p>
    <w:p w:rsidR="00DB624B" w:rsidRPr="0013508F" w:rsidRDefault="00DB624B" w:rsidP="0084501C">
      <w:pPr>
        <w:pStyle w:val="ConsPlusNormal"/>
        <w:ind w:firstLine="540"/>
        <w:jc w:val="both"/>
        <w:rPr>
          <w:color w:val="000000" w:themeColor="text1"/>
          <w:sz w:val="28"/>
          <w:szCs w:val="28"/>
        </w:rPr>
      </w:pPr>
      <w:r w:rsidRPr="0013508F">
        <w:rPr>
          <w:color w:val="000000" w:themeColor="text1"/>
          <w:sz w:val="28"/>
          <w:szCs w:val="28"/>
        </w:rPr>
        <w:t xml:space="preserve">4) </w:t>
      </w:r>
      <w:proofErr w:type="spellStart"/>
      <w:r w:rsidRPr="0013508F">
        <w:rPr>
          <w:color w:val="000000" w:themeColor="text1"/>
          <w:sz w:val="28"/>
          <w:szCs w:val="28"/>
        </w:rPr>
        <w:t>сформированность</w:t>
      </w:r>
      <w:proofErr w:type="spellEnd"/>
      <w:r w:rsidRPr="0013508F">
        <w:rPr>
          <w:color w:val="000000" w:themeColor="text1"/>
          <w:sz w:val="28"/>
          <w:szCs w:val="28"/>
        </w:rPr>
        <w:t xml:space="preserve"> мировоззрения, соответствующего современному уровню развития науки и общественной практики, основанного на диалоге культур, а также различных форм общественного сознания, осознание своего места в поликультурном мире;</w:t>
      </w:r>
    </w:p>
    <w:p w:rsidR="00DB624B" w:rsidRPr="0013508F" w:rsidRDefault="00DB624B" w:rsidP="0084501C">
      <w:pPr>
        <w:pStyle w:val="ConsPlusNormal"/>
        <w:ind w:firstLine="540"/>
        <w:jc w:val="both"/>
        <w:rPr>
          <w:color w:val="000000" w:themeColor="text1"/>
          <w:sz w:val="28"/>
          <w:szCs w:val="28"/>
        </w:rPr>
      </w:pPr>
      <w:r w:rsidRPr="0013508F">
        <w:rPr>
          <w:color w:val="000000" w:themeColor="text1"/>
          <w:sz w:val="28"/>
          <w:szCs w:val="28"/>
        </w:rPr>
        <w:t xml:space="preserve">5) </w:t>
      </w:r>
      <w:proofErr w:type="spellStart"/>
      <w:r w:rsidRPr="0013508F">
        <w:rPr>
          <w:color w:val="000000" w:themeColor="text1"/>
          <w:sz w:val="28"/>
          <w:szCs w:val="28"/>
        </w:rPr>
        <w:t>сформированность</w:t>
      </w:r>
      <w:proofErr w:type="spellEnd"/>
      <w:r w:rsidRPr="0013508F">
        <w:rPr>
          <w:color w:val="000000" w:themeColor="text1"/>
          <w:sz w:val="28"/>
          <w:szCs w:val="28"/>
        </w:rPr>
        <w:t xml:space="preserve"> основ саморазвития и самовоспитания в соответствии с общечеловеческими ценностями и идеалами гражданского общества; готовность и способность к самостоятельной, творческой и ответственной деятельности;</w:t>
      </w:r>
    </w:p>
    <w:p w:rsidR="00DB624B" w:rsidRPr="0013508F" w:rsidRDefault="00DB624B" w:rsidP="0084501C">
      <w:pPr>
        <w:pStyle w:val="ConsPlusNormal"/>
        <w:ind w:firstLine="540"/>
        <w:jc w:val="both"/>
        <w:rPr>
          <w:color w:val="000000" w:themeColor="text1"/>
          <w:sz w:val="28"/>
          <w:szCs w:val="28"/>
        </w:rPr>
      </w:pPr>
      <w:r w:rsidRPr="0013508F">
        <w:rPr>
          <w:color w:val="000000" w:themeColor="text1"/>
          <w:sz w:val="28"/>
          <w:szCs w:val="28"/>
        </w:rPr>
        <w:t>6) толерантное сознание и поведение в поликультурном мире, готовность и способность вести диалог с другими людьми, достигать в нем взаимопонимания, находить общие цели и сотрудничать для их достижения, способность противостоять идеологии экстремизма, национализма, ксенофобии, дискриминации по социальным, религиозным, расовым, национальным признакам и другим негативным социальным явлениям;</w:t>
      </w:r>
    </w:p>
    <w:p w:rsidR="00DB624B" w:rsidRPr="0013508F" w:rsidRDefault="00DB624B" w:rsidP="0084501C">
      <w:pPr>
        <w:pStyle w:val="ConsPlusNormal"/>
        <w:ind w:firstLine="540"/>
        <w:jc w:val="both"/>
        <w:rPr>
          <w:color w:val="000000" w:themeColor="text1"/>
          <w:sz w:val="28"/>
          <w:szCs w:val="28"/>
        </w:rPr>
      </w:pPr>
      <w:r w:rsidRPr="0013508F">
        <w:rPr>
          <w:color w:val="000000" w:themeColor="text1"/>
          <w:sz w:val="28"/>
          <w:szCs w:val="28"/>
        </w:rPr>
        <w:t>7) навыки сотрудничества со сверстниками, детьми младшего возраста, взрослыми в образовательной, общественно полезной, учебно-исследовательской, проектной и других видах деятельности;</w:t>
      </w:r>
    </w:p>
    <w:p w:rsidR="00DB624B" w:rsidRPr="0013508F" w:rsidRDefault="00DB624B" w:rsidP="0084501C">
      <w:pPr>
        <w:pStyle w:val="ConsPlusNormal"/>
        <w:ind w:firstLine="540"/>
        <w:jc w:val="both"/>
        <w:rPr>
          <w:color w:val="000000" w:themeColor="text1"/>
          <w:sz w:val="28"/>
          <w:szCs w:val="28"/>
        </w:rPr>
      </w:pPr>
      <w:r w:rsidRPr="0013508F">
        <w:rPr>
          <w:color w:val="000000" w:themeColor="text1"/>
          <w:sz w:val="28"/>
          <w:szCs w:val="28"/>
        </w:rPr>
        <w:t>8) нравственное сознание и поведение на основе усвоения общечеловеческих ценностей;</w:t>
      </w:r>
    </w:p>
    <w:p w:rsidR="00DB624B" w:rsidRPr="0013508F" w:rsidRDefault="00DB624B" w:rsidP="0084501C">
      <w:pPr>
        <w:pStyle w:val="ConsPlusNormal"/>
        <w:ind w:firstLine="540"/>
        <w:jc w:val="both"/>
        <w:rPr>
          <w:color w:val="000000" w:themeColor="text1"/>
          <w:sz w:val="28"/>
          <w:szCs w:val="28"/>
        </w:rPr>
      </w:pPr>
      <w:r w:rsidRPr="0013508F">
        <w:rPr>
          <w:color w:val="000000" w:themeColor="text1"/>
          <w:sz w:val="28"/>
          <w:szCs w:val="28"/>
        </w:rPr>
        <w:t>9)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DB624B" w:rsidRPr="0013508F" w:rsidRDefault="00DB624B" w:rsidP="0084501C">
      <w:pPr>
        <w:pStyle w:val="ConsPlusNormal"/>
        <w:ind w:firstLine="540"/>
        <w:jc w:val="both"/>
        <w:rPr>
          <w:color w:val="000000" w:themeColor="text1"/>
          <w:sz w:val="28"/>
          <w:szCs w:val="28"/>
        </w:rPr>
      </w:pPr>
      <w:r w:rsidRPr="0013508F">
        <w:rPr>
          <w:color w:val="000000" w:themeColor="text1"/>
          <w:sz w:val="28"/>
          <w:szCs w:val="28"/>
        </w:rPr>
        <w:t>10) эстетическое отношение к миру, включая эстетику быта, научного и технического творчества, спорта, общественных отношений;</w:t>
      </w:r>
    </w:p>
    <w:p w:rsidR="00DB624B" w:rsidRPr="0013508F" w:rsidRDefault="00DB624B" w:rsidP="0084501C">
      <w:pPr>
        <w:pStyle w:val="ConsPlusNormal"/>
        <w:ind w:firstLine="540"/>
        <w:jc w:val="both"/>
        <w:rPr>
          <w:color w:val="000000" w:themeColor="text1"/>
          <w:sz w:val="28"/>
          <w:szCs w:val="28"/>
        </w:rPr>
      </w:pPr>
      <w:r w:rsidRPr="0013508F">
        <w:rPr>
          <w:color w:val="000000" w:themeColor="text1"/>
          <w:sz w:val="28"/>
          <w:szCs w:val="28"/>
        </w:rPr>
        <w:t>11) принятие и реализацию ценностей здорового и безопасного образа жизни, потребности в физическом самосовершенствовании, занятиях спортивно-оздоровительной деятельностью, неприятие вредных привычек: курения, употребления алкоголя, наркотиков;</w:t>
      </w:r>
    </w:p>
    <w:p w:rsidR="00DB624B" w:rsidRPr="0013508F" w:rsidRDefault="00DB624B" w:rsidP="0084501C">
      <w:pPr>
        <w:pStyle w:val="ConsPlusNormal"/>
        <w:ind w:firstLine="540"/>
        <w:jc w:val="both"/>
        <w:rPr>
          <w:color w:val="000000" w:themeColor="text1"/>
          <w:sz w:val="28"/>
          <w:szCs w:val="28"/>
        </w:rPr>
      </w:pPr>
      <w:r w:rsidRPr="0013508F">
        <w:rPr>
          <w:color w:val="000000" w:themeColor="text1"/>
          <w:sz w:val="28"/>
          <w:szCs w:val="28"/>
        </w:rPr>
        <w:t>12) бережное, ответственное и компетентное отношение к физическому и психологическому здоровью, как собственному, так и других людей, умение оказывать первую помощь;</w:t>
      </w:r>
    </w:p>
    <w:p w:rsidR="00DB624B" w:rsidRPr="0013508F" w:rsidRDefault="00DB624B" w:rsidP="0084501C">
      <w:pPr>
        <w:pStyle w:val="ConsPlusNormal"/>
        <w:ind w:firstLine="540"/>
        <w:jc w:val="both"/>
        <w:rPr>
          <w:color w:val="000000" w:themeColor="text1"/>
          <w:sz w:val="28"/>
          <w:szCs w:val="28"/>
        </w:rPr>
      </w:pPr>
      <w:proofErr w:type="gramStart"/>
      <w:r w:rsidRPr="0013508F">
        <w:rPr>
          <w:color w:val="000000" w:themeColor="text1"/>
          <w:sz w:val="28"/>
          <w:szCs w:val="28"/>
        </w:rPr>
        <w:t>13) осознанный выбор будущей профессии и возможностей реализации собственных жизненных планов; отношение к профессиональной деятельности как возможности участия в решении личных, общественных, государственных, общенациональных проблем;</w:t>
      </w:r>
      <w:proofErr w:type="gramEnd"/>
    </w:p>
    <w:p w:rsidR="00DB624B" w:rsidRPr="0013508F" w:rsidRDefault="00DB624B" w:rsidP="0084501C">
      <w:pPr>
        <w:pStyle w:val="ConsPlusNormal"/>
        <w:ind w:firstLine="540"/>
        <w:jc w:val="both"/>
        <w:rPr>
          <w:color w:val="000000" w:themeColor="text1"/>
          <w:sz w:val="28"/>
          <w:szCs w:val="28"/>
        </w:rPr>
      </w:pPr>
      <w:r w:rsidRPr="0013508F">
        <w:rPr>
          <w:color w:val="000000" w:themeColor="text1"/>
          <w:sz w:val="28"/>
          <w:szCs w:val="28"/>
        </w:rPr>
        <w:t xml:space="preserve">14) </w:t>
      </w:r>
      <w:proofErr w:type="spellStart"/>
      <w:r w:rsidRPr="0013508F">
        <w:rPr>
          <w:color w:val="000000" w:themeColor="text1"/>
          <w:sz w:val="28"/>
          <w:szCs w:val="28"/>
        </w:rPr>
        <w:t>сформированность</w:t>
      </w:r>
      <w:proofErr w:type="spellEnd"/>
      <w:r w:rsidRPr="0013508F">
        <w:rPr>
          <w:color w:val="000000" w:themeColor="text1"/>
          <w:sz w:val="28"/>
          <w:szCs w:val="28"/>
        </w:rPr>
        <w:t xml:space="preserve"> экологического мышления, понимания влияния социально-экономических процессов на состояние природной и социальной среды; приобретение опыта эколого-направленной деятельности;</w:t>
      </w:r>
    </w:p>
    <w:p w:rsidR="00DB624B" w:rsidRDefault="00DB624B" w:rsidP="0084501C">
      <w:pPr>
        <w:pStyle w:val="ConsPlusNormal"/>
        <w:ind w:firstLine="540"/>
        <w:jc w:val="both"/>
        <w:rPr>
          <w:color w:val="000000" w:themeColor="text1"/>
          <w:sz w:val="28"/>
          <w:szCs w:val="28"/>
        </w:rPr>
      </w:pPr>
      <w:r w:rsidRPr="0013508F">
        <w:rPr>
          <w:color w:val="000000" w:themeColor="text1"/>
          <w:sz w:val="28"/>
          <w:szCs w:val="28"/>
        </w:rPr>
        <w:t>15) ответственное отношение к созданию семьи на основе осознанного принятия ценностей семейной жизни.</w:t>
      </w:r>
    </w:p>
    <w:p w:rsidR="00172945" w:rsidRDefault="00172945" w:rsidP="0084501C">
      <w:pPr>
        <w:pStyle w:val="ConsPlusNormal"/>
        <w:ind w:firstLine="540"/>
        <w:jc w:val="both"/>
        <w:rPr>
          <w:color w:val="000000" w:themeColor="text1"/>
          <w:sz w:val="28"/>
          <w:szCs w:val="28"/>
        </w:rPr>
      </w:pPr>
    </w:p>
    <w:p w:rsidR="00172945" w:rsidRPr="0013508F" w:rsidRDefault="00172945" w:rsidP="0084501C">
      <w:pPr>
        <w:pStyle w:val="ConsPlusNormal"/>
        <w:ind w:firstLine="540"/>
        <w:jc w:val="both"/>
        <w:rPr>
          <w:color w:val="000000" w:themeColor="text1"/>
          <w:sz w:val="28"/>
          <w:szCs w:val="28"/>
        </w:rPr>
      </w:pPr>
    </w:p>
    <w:p w:rsidR="00DB624B" w:rsidRPr="0013508F" w:rsidRDefault="00DB624B" w:rsidP="00741ADC">
      <w:pPr>
        <w:pStyle w:val="ConsPlusNormal"/>
        <w:spacing w:before="240"/>
        <w:ind w:firstLine="540"/>
        <w:jc w:val="center"/>
        <w:rPr>
          <w:b/>
          <w:color w:val="000000" w:themeColor="text1"/>
          <w:sz w:val="28"/>
          <w:szCs w:val="28"/>
        </w:rPr>
      </w:pPr>
      <w:proofErr w:type="spellStart"/>
      <w:r w:rsidRPr="0013508F">
        <w:rPr>
          <w:b/>
          <w:color w:val="000000" w:themeColor="text1"/>
          <w:sz w:val="28"/>
          <w:szCs w:val="28"/>
        </w:rPr>
        <w:t>Метапредметные</w:t>
      </w:r>
      <w:proofErr w:type="spellEnd"/>
      <w:r w:rsidRPr="0013508F">
        <w:rPr>
          <w:b/>
          <w:color w:val="000000" w:themeColor="text1"/>
          <w:sz w:val="28"/>
          <w:szCs w:val="28"/>
        </w:rPr>
        <w:t xml:space="preserve"> результаты освоения основной образовательной программы должны отражать:</w:t>
      </w:r>
    </w:p>
    <w:p w:rsidR="00DB624B" w:rsidRPr="0013508F" w:rsidRDefault="00DB624B" w:rsidP="0084501C">
      <w:pPr>
        <w:pStyle w:val="ConsPlusNormal"/>
        <w:ind w:firstLine="540"/>
        <w:jc w:val="both"/>
        <w:rPr>
          <w:color w:val="000000" w:themeColor="text1"/>
          <w:sz w:val="28"/>
          <w:szCs w:val="28"/>
        </w:rPr>
      </w:pPr>
      <w:r w:rsidRPr="0013508F">
        <w:rPr>
          <w:color w:val="000000" w:themeColor="text1"/>
          <w:sz w:val="28"/>
          <w:szCs w:val="28"/>
        </w:rPr>
        <w:t>1) умение самостоятельно определять цели деятельности и составлять планы деятельности; самостоятельно осуществлять, контролировать и корректировать деятельность; использовать все возможные ресурсы для достижения поставленных целей и реализации планов деятельности; выбирать успешные стратегии в различных ситуациях;</w:t>
      </w:r>
    </w:p>
    <w:p w:rsidR="00DB624B" w:rsidRPr="0013508F" w:rsidRDefault="00DB624B" w:rsidP="0084501C">
      <w:pPr>
        <w:pStyle w:val="ConsPlusNormal"/>
        <w:ind w:firstLine="540"/>
        <w:jc w:val="both"/>
        <w:rPr>
          <w:color w:val="000000" w:themeColor="text1"/>
          <w:sz w:val="28"/>
          <w:szCs w:val="28"/>
        </w:rPr>
      </w:pPr>
      <w:r w:rsidRPr="0013508F">
        <w:rPr>
          <w:color w:val="000000" w:themeColor="text1"/>
          <w:sz w:val="28"/>
          <w:szCs w:val="28"/>
        </w:rPr>
        <w:t>2) умение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w:t>
      </w:r>
    </w:p>
    <w:p w:rsidR="00DB624B" w:rsidRPr="0013508F" w:rsidRDefault="00DB624B" w:rsidP="0084501C">
      <w:pPr>
        <w:pStyle w:val="ConsPlusNormal"/>
        <w:ind w:firstLine="540"/>
        <w:jc w:val="both"/>
        <w:rPr>
          <w:color w:val="000000" w:themeColor="text1"/>
          <w:sz w:val="28"/>
          <w:szCs w:val="28"/>
        </w:rPr>
      </w:pPr>
      <w:r w:rsidRPr="0013508F">
        <w:rPr>
          <w:color w:val="000000" w:themeColor="text1"/>
          <w:sz w:val="28"/>
          <w:szCs w:val="28"/>
        </w:rPr>
        <w:t>3) владение навыками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w:t>
      </w:r>
    </w:p>
    <w:p w:rsidR="00DB624B" w:rsidRPr="0013508F" w:rsidRDefault="00DB624B" w:rsidP="0084501C">
      <w:pPr>
        <w:pStyle w:val="ConsPlusNormal"/>
        <w:ind w:firstLine="540"/>
        <w:jc w:val="both"/>
        <w:rPr>
          <w:color w:val="000000" w:themeColor="text1"/>
          <w:sz w:val="28"/>
          <w:szCs w:val="28"/>
        </w:rPr>
      </w:pPr>
      <w:r w:rsidRPr="0013508F">
        <w:rPr>
          <w:color w:val="000000" w:themeColor="text1"/>
          <w:sz w:val="28"/>
          <w:szCs w:val="28"/>
        </w:rPr>
        <w:t>4) готовность и способность к самостоятельной информационно-познавательной деятельности, владение навыками получения необходимой информации из словарей разных типов,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p w:rsidR="00DB624B" w:rsidRPr="0013508F" w:rsidRDefault="00DB624B" w:rsidP="0084501C">
      <w:pPr>
        <w:pStyle w:val="ConsPlusNormal"/>
        <w:ind w:firstLine="540"/>
        <w:jc w:val="both"/>
        <w:rPr>
          <w:color w:val="000000" w:themeColor="text1"/>
          <w:sz w:val="28"/>
          <w:szCs w:val="28"/>
        </w:rPr>
      </w:pPr>
      <w:r w:rsidRPr="0013508F">
        <w:rPr>
          <w:color w:val="000000" w:themeColor="text1"/>
          <w:sz w:val="28"/>
          <w:szCs w:val="28"/>
        </w:rPr>
        <w:t>5) умение использовать средства информационных и коммуникационных технологий (далее - ИКТ)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DB624B" w:rsidRPr="0013508F" w:rsidRDefault="00DB624B" w:rsidP="0084501C">
      <w:pPr>
        <w:pStyle w:val="ConsPlusNormal"/>
        <w:ind w:firstLine="540"/>
        <w:jc w:val="both"/>
        <w:rPr>
          <w:color w:val="000000" w:themeColor="text1"/>
          <w:sz w:val="28"/>
          <w:szCs w:val="28"/>
        </w:rPr>
      </w:pPr>
      <w:r w:rsidRPr="0013508F">
        <w:rPr>
          <w:color w:val="000000" w:themeColor="text1"/>
          <w:sz w:val="28"/>
          <w:szCs w:val="28"/>
        </w:rPr>
        <w:t>6) умение определять назначение и функции различных социальных институтов;</w:t>
      </w:r>
    </w:p>
    <w:p w:rsidR="00DB624B" w:rsidRPr="0013508F" w:rsidRDefault="00DB624B" w:rsidP="0084501C">
      <w:pPr>
        <w:pStyle w:val="ConsPlusNormal"/>
        <w:ind w:firstLine="540"/>
        <w:jc w:val="both"/>
        <w:rPr>
          <w:color w:val="000000" w:themeColor="text1"/>
          <w:sz w:val="28"/>
          <w:szCs w:val="28"/>
        </w:rPr>
      </w:pPr>
      <w:r w:rsidRPr="0013508F">
        <w:rPr>
          <w:color w:val="000000" w:themeColor="text1"/>
          <w:sz w:val="28"/>
          <w:szCs w:val="28"/>
        </w:rPr>
        <w:t>7) умение самостоятельно оценивать и принимать решения, определяющие стратегию поведения, с учетом гражданских и нравственных ценностей;</w:t>
      </w:r>
    </w:p>
    <w:p w:rsidR="00DB624B" w:rsidRPr="0013508F" w:rsidRDefault="00DB624B" w:rsidP="0084501C">
      <w:pPr>
        <w:pStyle w:val="ConsPlusNormal"/>
        <w:ind w:firstLine="540"/>
        <w:jc w:val="both"/>
        <w:rPr>
          <w:color w:val="000000" w:themeColor="text1"/>
          <w:sz w:val="28"/>
          <w:szCs w:val="28"/>
        </w:rPr>
      </w:pPr>
      <w:r w:rsidRPr="0013508F">
        <w:rPr>
          <w:color w:val="000000" w:themeColor="text1"/>
          <w:sz w:val="28"/>
          <w:szCs w:val="28"/>
        </w:rPr>
        <w:t>8) владение языковыми средствами - умение ясно, логично и точно излагать свою точку зрения, использовать адекватные языковые средства;</w:t>
      </w:r>
    </w:p>
    <w:p w:rsidR="00DB624B" w:rsidRPr="0013508F" w:rsidRDefault="00DB624B" w:rsidP="0084501C">
      <w:pPr>
        <w:pStyle w:val="ConsPlusNormal"/>
        <w:ind w:firstLine="540"/>
        <w:jc w:val="both"/>
        <w:rPr>
          <w:color w:val="000000" w:themeColor="text1"/>
          <w:sz w:val="28"/>
          <w:szCs w:val="28"/>
        </w:rPr>
      </w:pPr>
      <w:r w:rsidRPr="0013508F">
        <w:rPr>
          <w:color w:val="000000" w:themeColor="text1"/>
          <w:sz w:val="28"/>
          <w:szCs w:val="28"/>
        </w:rPr>
        <w:t>9) владение навыками познавательной рефлексии как осознания совершаемых действий и мыслительных процессов, их результатов и оснований, границ своего знания и незнания, новых познавательных задач и средств их достижения.</w:t>
      </w:r>
    </w:p>
    <w:p w:rsidR="00741ADC" w:rsidRPr="0013508F" w:rsidRDefault="00741ADC" w:rsidP="00872B04">
      <w:pPr>
        <w:jc w:val="center"/>
        <w:rPr>
          <w:rFonts w:cs="Times New Roman"/>
          <w:b/>
          <w:bCs/>
          <w:sz w:val="28"/>
          <w:szCs w:val="28"/>
        </w:rPr>
      </w:pPr>
    </w:p>
    <w:p w:rsidR="00627AA7" w:rsidRPr="0013508F" w:rsidRDefault="00741ADC" w:rsidP="00872B04">
      <w:pPr>
        <w:jc w:val="center"/>
        <w:rPr>
          <w:rFonts w:cs="Times New Roman"/>
          <w:b/>
          <w:bCs/>
          <w:sz w:val="28"/>
          <w:szCs w:val="28"/>
        </w:rPr>
      </w:pPr>
      <w:r w:rsidRPr="0013508F">
        <w:rPr>
          <w:rFonts w:cs="Times New Roman"/>
          <w:b/>
          <w:bCs/>
          <w:sz w:val="28"/>
          <w:szCs w:val="28"/>
        </w:rPr>
        <w:t>Предметные результаты обучения</w:t>
      </w:r>
    </w:p>
    <w:p w:rsidR="00741ADC" w:rsidRPr="0013508F" w:rsidRDefault="00741ADC" w:rsidP="00741ADC">
      <w:pPr>
        <w:pStyle w:val="ConsPlusNormal"/>
        <w:spacing w:before="240"/>
        <w:ind w:firstLine="540"/>
        <w:jc w:val="both"/>
        <w:rPr>
          <w:b/>
          <w:sz w:val="28"/>
          <w:szCs w:val="28"/>
        </w:rPr>
      </w:pPr>
      <w:r w:rsidRPr="0013508F">
        <w:rPr>
          <w:b/>
          <w:sz w:val="28"/>
          <w:szCs w:val="28"/>
        </w:rPr>
        <w:t xml:space="preserve">Изучение </w:t>
      </w:r>
      <w:r w:rsidR="0084501C">
        <w:rPr>
          <w:b/>
          <w:sz w:val="28"/>
          <w:szCs w:val="28"/>
        </w:rPr>
        <w:t>курса</w:t>
      </w:r>
      <w:r w:rsidRPr="0013508F">
        <w:rPr>
          <w:b/>
          <w:sz w:val="28"/>
          <w:szCs w:val="28"/>
        </w:rPr>
        <w:t xml:space="preserve"> "</w:t>
      </w:r>
      <w:r w:rsidR="009862BF" w:rsidRPr="0013508F">
        <w:rPr>
          <w:b/>
          <w:sz w:val="28"/>
          <w:szCs w:val="28"/>
        </w:rPr>
        <w:t xml:space="preserve"> </w:t>
      </w:r>
      <w:r w:rsidR="00172945">
        <w:rPr>
          <w:rFonts w:eastAsia="Times New Roman"/>
          <w:b/>
          <w:sz w:val="28"/>
          <w:szCs w:val="28"/>
        </w:rPr>
        <w:t>Информационно-коммуникативные технологии</w:t>
      </w:r>
      <w:r w:rsidR="00172945" w:rsidRPr="0013508F">
        <w:rPr>
          <w:b/>
          <w:sz w:val="28"/>
          <w:szCs w:val="28"/>
        </w:rPr>
        <w:t xml:space="preserve"> </w:t>
      </w:r>
      <w:r w:rsidRPr="0013508F">
        <w:rPr>
          <w:b/>
          <w:sz w:val="28"/>
          <w:szCs w:val="28"/>
        </w:rPr>
        <w:t>" должно обеспечить:</w:t>
      </w:r>
    </w:p>
    <w:p w:rsidR="00741ADC" w:rsidRPr="0013508F" w:rsidRDefault="00741ADC" w:rsidP="0084501C">
      <w:pPr>
        <w:pStyle w:val="ConsPlusNormal"/>
        <w:ind w:firstLine="540"/>
        <w:jc w:val="both"/>
        <w:rPr>
          <w:sz w:val="28"/>
          <w:szCs w:val="28"/>
        </w:rPr>
      </w:pPr>
      <w:proofErr w:type="spellStart"/>
      <w:r w:rsidRPr="0013508F">
        <w:rPr>
          <w:sz w:val="28"/>
          <w:szCs w:val="28"/>
        </w:rPr>
        <w:t>сформированность</w:t>
      </w:r>
      <w:proofErr w:type="spellEnd"/>
      <w:r w:rsidRPr="0013508F">
        <w:rPr>
          <w:sz w:val="28"/>
          <w:szCs w:val="28"/>
        </w:rPr>
        <w:t xml:space="preserve"> основ логического, алгоритмического и математического мышления;</w:t>
      </w:r>
    </w:p>
    <w:p w:rsidR="00741ADC" w:rsidRPr="0013508F" w:rsidRDefault="00741ADC" w:rsidP="0084501C">
      <w:pPr>
        <w:pStyle w:val="ConsPlusNormal"/>
        <w:ind w:firstLine="540"/>
        <w:jc w:val="both"/>
        <w:rPr>
          <w:sz w:val="28"/>
          <w:szCs w:val="28"/>
        </w:rPr>
      </w:pPr>
      <w:proofErr w:type="spellStart"/>
      <w:r w:rsidRPr="0013508F">
        <w:rPr>
          <w:sz w:val="28"/>
          <w:szCs w:val="28"/>
        </w:rPr>
        <w:t>сформированность</w:t>
      </w:r>
      <w:proofErr w:type="spellEnd"/>
      <w:r w:rsidRPr="0013508F">
        <w:rPr>
          <w:sz w:val="28"/>
          <w:szCs w:val="28"/>
        </w:rPr>
        <w:t xml:space="preserve"> умений применять полученные знания при решении различных задач;</w:t>
      </w:r>
    </w:p>
    <w:p w:rsidR="00741ADC" w:rsidRPr="0013508F" w:rsidRDefault="009862BF" w:rsidP="0084501C">
      <w:pPr>
        <w:pStyle w:val="ConsPlusNormal"/>
        <w:ind w:firstLine="540"/>
        <w:jc w:val="both"/>
        <w:rPr>
          <w:sz w:val="28"/>
          <w:szCs w:val="28"/>
        </w:rPr>
      </w:pPr>
      <w:proofErr w:type="spellStart"/>
      <w:r w:rsidRPr="0013508F">
        <w:rPr>
          <w:sz w:val="28"/>
          <w:szCs w:val="28"/>
        </w:rPr>
        <w:t>сформированн</w:t>
      </w:r>
      <w:r w:rsidR="00741ADC" w:rsidRPr="0013508F">
        <w:rPr>
          <w:sz w:val="28"/>
          <w:szCs w:val="28"/>
        </w:rPr>
        <w:t>ость</w:t>
      </w:r>
      <w:proofErr w:type="spellEnd"/>
      <w:r w:rsidR="00741ADC" w:rsidRPr="0013508F">
        <w:rPr>
          <w:sz w:val="28"/>
          <w:szCs w:val="28"/>
        </w:rPr>
        <w:t xml:space="preserve"> представлений о</w:t>
      </w:r>
      <w:r w:rsidRPr="0013508F">
        <w:rPr>
          <w:sz w:val="28"/>
          <w:szCs w:val="28"/>
        </w:rPr>
        <w:t>б</w:t>
      </w:r>
      <w:r w:rsidR="00741ADC" w:rsidRPr="0013508F">
        <w:rPr>
          <w:sz w:val="28"/>
          <w:szCs w:val="28"/>
        </w:rPr>
        <w:t xml:space="preserve"> </w:t>
      </w:r>
      <w:r w:rsidRPr="0013508F">
        <w:rPr>
          <w:sz w:val="28"/>
          <w:szCs w:val="28"/>
        </w:rPr>
        <w:t>информати</w:t>
      </w:r>
      <w:r w:rsidR="00741ADC" w:rsidRPr="0013508F">
        <w:rPr>
          <w:sz w:val="28"/>
          <w:szCs w:val="28"/>
        </w:rPr>
        <w:t>ке как части общечеловеческой культуры, универсальном языке науки, позволяющем описывать и изучать реальные процессы и явления;</w:t>
      </w:r>
    </w:p>
    <w:p w:rsidR="00741ADC" w:rsidRPr="0013508F" w:rsidRDefault="00741ADC" w:rsidP="0084501C">
      <w:pPr>
        <w:pStyle w:val="ConsPlusNormal"/>
        <w:ind w:firstLine="540"/>
        <w:jc w:val="both"/>
        <w:rPr>
          <w:sz w:val="28"/>
          <w:szCs w:val="28"/>
        </w:rPr>
      </w:pPr>
      <w:proofErr w:type="spellStart"/>
      <w:r w:rsidRPr="0013508F">
        <w:rPr>
          <w:sz w:val="28"/>
          <w:szCs w:val="28"/>
        </w:rPr>
        <w:t>сформированность</w:t>
      </w:r>
      <w:proofErr w:type="spellEnd"/>
      <w:r w:rsidRPr="0013508F">
        <w:rPr>
          <w:sz w:val="28"/>
          <w:szCs w:val="28"/>
        </w:rPr>
        <w:t xml:space="preserve"> представлений о влиянии информационных технологий на жизнь человека в обществе; понимание социального, экономического, политического, </w:t>
      </w:r>
      <w:r w:rsidRPr="0013508F">
        <w:rPr>
          <w:sz w:val="28"/>
          <w:szCs w:val="28"/>
        </w:rPr>
        <w:lastRenderedPageBreak/>
        <w:t>культурного, юридического, природного, эргономического, медицинского и физиологического контекстов информационных технологий;</w:t>
      </w:r>
    </w:p>
    <w:p w:rsidR="00741ADC" w:rsidRPr="0013508F" w:rsidRDefault="00741ADC" w:rsidP="00040EAF">
      <w:pPr>
        <w:pStyle w:val="ConsPlusNormal"/>
        <w:ind w:firstLine="540"/>
        <w:jc w:val="both"/>
        <w:rPr>
          <w:sz w:val="28"/>
          <w:szCs w:val="28"/>
        </w:rPr>
      </w:pPr>
      <w:r w:rsidRPr="0013508F">
        <w:rPr>
          <w:sz w:val="28"/>
          <w:szCs w:val="28"/>
        </w:rPr>
        <w:t>принятие этических аспектов информационных технологий; осознание ответственности людей, вовлеченных в создание и использование информационных систем, распространение информации.</w:t>
      </w:r>
    </w:p>
    <w:p w:rsidR="00741ADC" w:rsidRPr="0013508F" w:rsidRDefault="00741ADC" w:rsidP="00040EAF">
      <w:pPr>
        <w:pStyle w:val="ConsPlusNormal"/>
        <w:ind w:firstLine="540"/>
        <w:jc w:val="both"/>
        <w:rPr>
          <w:sz w:val="28"/>
          <w:szCs w:val="28"/>
        </w:rPr>
      </w:pPr>
      <w:r w:rsidRPr="0013508F">
        <w:rPr>
          <w:sz w:val="28"/>
          <w:szCs w:val="28"/>
        </w:rPr>
        <w:t xml:space="preserve"> </w:t>
      </w:r>
      <w:proofErr w:type="spellStart"/>
      <w:r w:rsidRPr="0013508F">
        <w:rPr>
          <w:sz w:val="28"/>
          <w:szCs w:val="28"/>
        </w:rPr>
        <w:t>сформированность</w:t>
      </w:r>
      <w:proofErr w:type="spellEnd"/>
      <w:r w:rsidRPr="0013508F">
        <w:rPr>
          <w:sz w:val="28"/>
          <w:szCs w:val="28"/>
        </w:rPr>
        <w:t xml:space="preserve"> представлений о</w:t>
      </w:r>
      <w:r w:rsidR="003C3C4D" w:rsidRPr="0013508F">
        <w:rPr>
          <w:sz w:val="28"/>
          <w:szCs w:val="28"/>
        </w:rPr>
        <w:t xml:space="preserve"> программировании и методах решения задач</w:t>
      </w:r>
      <w:r w:rsidRPr="0013508F">
        <w:rPr>
          <w:sz w:val="28"/>
          <w:szCs w:val="28"/>
        </w:rPr>
        <w:t>;</w:t>
      </w:r>
    </w:p>
    <w:p w:rsidR="00741ADC" w:rsidRPr="0013508F" w:rsidRDefault="00741ADC" w:rsidP="00040EAF">
      <w:pPr>
        <w:pStyle w:val="ConsPlusNormal"/>
        <w:ind w:firstLine="540"/>
        <w:jc w:val="both"/>
        <w:rPr>
          <w:sz w:val="28"/>
          <w:szCs w:val="28"/>
        </w:rPr>
      </w:pPr>
      <w:proofErr w:type="spellStart"/>
      <w:r w:rsidRPr="0013508F">
        <w:rPr>
          <w:sz w:val="28"/>
          <w:szCs w:val="28"/>
        </w:rPr>
        <w:t>сформированность</w:t>
      </w:r>
      <w:proofErr w:type="spellEnd"/>
      <w:r w:rsidRPr="0013508F">
        <w:rPr>
          <w:sz w:val="28"/>
          <w:szCs w:val="28"/>
        </w:rPr>
        <w:t xml:space="preserve"> понятийного аппарата по основным разделам курса </w:t>
      </w:r>
      <w:r w:rsidR="003C3C4D" w:rsidRPr="0013508F">
        <w:rPr>
          <w:sz w:val="28"/>
          <w:szCs w:val="28"/>
        </w:rPr>
        <w:t>информатики</w:t>
      </w:r>
      <w:r w:rsidRPr="0013508F">
        <w:rPr>
          <w:sz w:val="28"/>
          <w:szCs w:val="28"/>
        </w:rPr>
        <w:t>; и умения их применять; умения  и находить нестандартные способы решения задач;</w:t>
      </w:r>
    </w:p>
    <w:p w:rsidR="00741ADC" w:rsidRPr="0013508F" w:rsidRDefault="00741ADC" w:rsidP="00040EAF">
      <w:pPr>
        <w:pStyle w:val="ConsPlusNormal"/>
        <w:ind w:firstLine="540"/>
        <w:jc w:val="both"/>
        <w:rPr>
          <w:sz w:val="28"/>
          <w:szCs w:val="28"/>
        </w:rPr>
      </w:pPr>
      <w:proofErr w:type="spellStart"/>
      <w:r w:rsidRPr="0013508F">
        <w:rPr>
          <w:sz w:val="28"/>
          <w:szCs w:val="28"/>
        </w:rPr>
        <w:t>сформированность</w:t>
      </w:r>
      <w:proofErr w:type="spellEnd"/>
      <w:r w:rsidRPr="0013508F">
        <w:rPr>
          <w:sz w:val="28"/>
          <w:szCs w:val="28"/>
        </w:rPr>
        <w:t xml:space="preserve"> умений моделировать реальные ситуации, исследовать построенные модели, интерпретировать полученный результат;</w:t>
      </w:r>
    </w:p>
    <w:p w:rsidR="00741ADC" w:rsidRPr="0013508F" w:rsidRDefault="00741ADC" w:rsidP="00040EAF">
      <w:pPr>
        <w:pStyle w:val="ConsPlusNormal"/>
        <w:ind w:firstLine="540"/>
        <w:jc w:val="both"/>
        <w:rPr>
          <w:sz w:val="28"/>
          <w:szCs w:val="28"/>
        </w:rPr>
      </w:pPr>
      <w:proofErr w:type="spellStart"/>
      <w:r w:rsidRPr="0013508F">
        <w:rPr>
          <w:sz w:val="28"/>
          <w:szCs w:val="28"/>
        </w:rPr>
        <w:t>сформированность</w:t>
      </w:r>
      <w:proofErr w:type="spellEnd"/>
      <w:r w:rsidRPr="0013508F">
        <w:rPr>
          <w:sz w:val="28"/>
          <w:szCs w:val="28"/>
        </w:rPr>
        <w:t xml:space="preserve"> представлений об основных </w:t>
      </w:r>
      <w:r w:rsidR="00565A2F" w:rsidRPr="0013508F">
        <w:rPr>
          <w:sz w:val="28"/>
          <w:szCs w:val="28"/>
        </w:rPr>
        <w:t xml:space="preserve">информационных </w:t>
      </w:r>
      <w:r w:rsidRPr="0013508F">
        <w:rPr>
          <w:sz w:val="28"/>
          <w:szCs w:val="28"/>
        </w:rPr>
        <w:t>понятиях</w:t>
      </w:r>
      <w:r w:rsidR="00565A2F" w:rsidRPr="0013508F">
        <w:rPr>
          <w:sz w:val="28"/>
          <w:szCs w:val="28"/>
        </w:rPr>
        <w:t>,</w:t>
      </w:r>
      <w:r w:rsidRPr="0013508F">
        <w:rPr>
          <w:sz w:val="28"/>
          <w:szCs w:val="28"/>
        </w:rPr>
        <w:t xml:space="preserve"> использование полученных знаний для описания и анализа реальных зависимостей;</w:t>
      </w:r>
    </w:p>
    <w:p w:rsidR="00741ADC" w:rsidRPr="0013508F" w:rsidRDefault="00741ADC" w:rsidP="00040EAF">
      <w:pPr>
        <w:pStyle w:val="ConsPlusNormal"/>
        <w:ind w:firstLine="540"/>
        <w:jc w:val="both"/>
        <w:rPr>
          <w:sz w:val="28"/>
          <w:szCs w:val="28"/>
        </w:rPr>
      </w:pPr>
      <w:r w:rsidRPr="0013508F">
        <w:rPr>
          <w:sz w:val="28"/>
          <w:szCs w:val="28"/>
        </w:rPr>
        <w:t xml:space="preserve">владение умениями составления </w:t>
      </w:r>
      <w:r w:rsidR="00565A2F" w:rsidRPr="0013508F">
        <w:rPr>
          <w:sz w:val="28"/>
          <w:szCs w:val="28"/>
        </w:rPr>
        <w:t>информационных</w:t>
      </w:r>
      <w:r w:rsidRPr="0013508F">
        <w:rPr>
          <w:sz w:val="28"/>
          <w:szCs w:val="28"/>
        </w:rPr>
        <w:t xml:space="preserve"> моделей по условию задачи и вычисления </w:t>
      </w:r>
      <w:r w:rsidR="00565A2F" w:rsidRPr="0013508F">
        <w:rPr>
          <w:sz w:val="28"/>
          <w:szCs w:val="28"/>
        </w:rPr>
        <w:t xml:space="preserve"> </w:t>
      </w:r>
      <w:r w:rsidRPr="0013508F">
        <w:rPr>
          <w:sz w:val="28"/>
          <w:szCs w:val="28"/>
        </w:rPr>
        <w:t xml:space="preserve">с применением формул комбинаторики; </w:t>
      </w:r>
    </w:p>
    <w:p w:rsidR="00B51B3F" w:rsidRPr="0013508F" w:rsidRDefault="00B51B3F" w:rsidP="00040EAF">
      <w:pPr>
        <w:rPr>
          <w:rFonts w:cs="Times New Roman"/>
          <w:b/>
          <w:sz w:val="28"/>
          <w:szCs w:val="28"/>
        </w:rPr>
      </w:pPr>
    </w:p>
    <w:p w:rsidR="00365CC9" w:rsidRDefault="00905194">
      <w:pPr>
        <w:jc w:val="center"/>
        <w:rPr>
          <w:rFonts w:cs="Times New Roman"/>
          <w:b/>
          <w:sz w:val="28"/>
          <w:szCs w:val="28"/>
        </w:rPr>
      </w:pPr>
      <w:r w:rsidRPr="0013508F">
        <w:rPr>
          <w:rFonts w:cs="Times New Roman"/>
          <w:b/>
          <w:sz w:val="28"/>
          <w:szCs w:val="28"/>
        </w:rPr>
        <w:t>Содержание курса</w:t>
      </w:r>
    </w:p>
    <w:p w:rsidR="00040EAF" w:rsidRPr="0013508F" w:rsidRDefault="00040EAF">
      <w:pPr>
        <w:jc w:val="center"/>
        <w:rPr>
          <w:rFonts w:cs="Times New Roman"/>
          <w:b/>
          <w:sz w:val="28"/>
          <w:szCs w:val="28"/>
        </w:rPr>
      </w:pPr>
    </w:p>
    <w:p w:rsidR="00441667" w:rsidRPr="0013508F" w:rsidRDefault="00441667" w:rsidP="00441667">
      <w:pPr>
        <w:shd w:val="clear" w:color="auto" w:fill="FFFFFF"/>
        <w:tabs>
          <w:tab w:val="left" w:pos="0"/>
        </w:tabs>
        <w:ind w:right="-36"/>
        <w:jc w:val="both"/>
        <w:rPr>
          <w:rFonts w:cs="Times New Roman"/>
          <w:sz w:val="28"/>
          <w:szCs w:val="28"/>
        </w:rPr>
      </w:pPr>
      <w:r w:rsidRPr="0013508F">
        <w:rPr>
          <w:rFonts w:cs="Times New Roman"/>
          <w:b/>
          <w:sz w:val="28"/>
          <w:szCs w:val="28"/>
        </w:rPr>
        <w:t xml:space="preserve">Модуль 1. </w:t>
      </w:r>
      <w:r w:rsidR="00172945">
        <w:rPr>
          <w:rFonts w:cs="Times New Roman"/>
          <w:sz w:val="28"/>
          <w:szCs w:val="28"/>
        </w:rPr>
        <w:t>Алгоритмы.</w:t>
      </w:r>
      <w:r w:rsidRPr="0013508F">
        <w:rPr>
          <w:rFonts w:cs="Times New Roman"/>
          <w:sz w:val="28"/>
          <w:szCs w:val="28"/>
        </w:rPr>
        <w:t xml:space="preserve"> Решение задач линейной структуры 4 часа</w:t>
      </w:r>
    </w:p>
    <w:p w:rsidR="00E5336D" w:rsidRPr="00040EAF" w:rsidRDefault="006248FF" w:rsidP="00040EAF">
      <w:pPr>
        <w:jc w:val="both"/>
        <w:rPr>
          <w:rFonts w:cs="Times New Roman"/>
          <w:sz w:val="28"/>
          <w:szCs w:val="28"/>
        </w:rPr>
      </w:pPr>
      <w:r w:rsidRPr="0013508F">
        <w:rPr>
          <w:sz w:val="28"/>
          <w:szCs w:val="28"/>
        </w:rPr>
        <w:t xml:space="preserve">Тема </w:t>
      </w:r>
      <w:r w:rsidR="00441667" w:rsidRPr="0013508F">
        <w:rPr>
          <w:sz w:val="28"/>
          <w:szCs w:val="28"/>
        </w:rPr>
        <w:t>Алгоритмы. Предлагаемый курс рассчитан на то, что в базовом курсе учащиеся изучили алгоритмы и получили навыки работы с ними и их программирование.</w:t>
      </w:r>
      <w:r w:rsidR="00E5336D" w:rsidRPr="0013508F">
        <w:rPr>
          <w:sz w:val="28"/>
          <w:szCs w:val="28"/>
        </w:rPr>
        <w:t xml:space="preserve"> «Алгоритмизация» входит в базовый курс информатики, и, как правило, школьники знакомы с такими понятиями как алгоритм, исполнитель, среда исполнителя и др. Многие умеют и программировать. При изучении данного модуля наибольшее внимание следует уделить тем разделам (параграфам), которые не входят в базовый курс информатики. Следует отметить, что целью изучения данной темы не является научить учащихся составлять алгоритмы. </w:t>
      </w:r>
      <w:proofErr w:type="spellStart"/>
      <w:r w:rsidR="00E5336D" w:rsidRPr="0013508F">
        <w:rPr>
          <w:sz w:val="28"/>
          <w:szCs w:val="28"/>
        </w:rPr>
        <w:t>Алгоритмичность</w:t>
      </w:r>
      <w:proofErr w:type="spellEnd"/>
      <w:r w:rsidR="00E5336D" w:rsidRPr="0013508F">
        <w:rPr>
          <w:sz w:val="28"/>
          <w:szCs w:val="28"/>
        </w:rPr>
        <w:t xml:space="preserve"> мышления формируется в течение всего периода обучения в школе. Однако при изучении этой темы необходимо решать достаточно много задач на составление алгоритмов и проводить оценку их вычислительной сложности, так как изучение отдельных разделов теории алгоритмов без разработки самих алгоритмов невозможно.</w:t>
      </w:r>
    </w:p>
    <w:p w:rsidR="00365CC9" w:rsidRPr="0013508F" w:rsidRDefault="006248FF">
      <w:pPr>
        <w:jc w:val="both"/>
        <w:rPr>
          <w:rFonts w:cs="Times New Roman"/>
          <w:sz w:val="28"/>
          <w:szCs w:val="28"/>
        </w:rPr>
      </w:pPr>
      <w:r w:rsidRPr="0013508F">
        <w:rPr>
          <w:rFonts w:cs="Times New Roman"/>
          <w:sz w:val="28"/>
          <w:szCs w:val="28"/>
        </w:rPr>
        <w:t>Цели изучения темы:</w:t>
      </w:r>
    </w:p>
    <w:p w:rsidR="00441667" w:rsidRPr="0013508F" w:rsidRDefault="00441667" w:rsidP="00441667">
      <w:pPr>
        <w:numPr>
          <w:ilvl w:val="0"/>
          <w:numId w:val="29"/>
        </w:numPr>
        <w:shd w:val="clear" w:color="auto" w:fill="FFFFFF"/>
        <w:tabs>
          <w:tab w:val="left" w:pos="0"/>
          <w:tab w:val="left" w:pos="497"/>
        </w:tabs>
        <w:suppressAutoHyphens w:val="0"/>
        <w:autoSpaceDE w:val="0"/>
        <w:autoSpaceDN w:val="0"/>
        <w:adjustRightInd w:val="0"/>
        <w:ind w:firstLine="567"/>
        <w:jc w:val="both"/>
        <w:rPr>
          <w:rFonts w:cs="Times New Roman"/>
          <w:sz w:val="28"/>
          <w:szCs w:val="28"/>
        </w:rPr>
      </w:pPr>
      <w:r w:rsidRPr="0013508F">
        <w:rPr>
          <w:rFonts w:cs="Times New Roman"/>
          <w:sz w:val="28"/>
          <w:szCs w:val="28"/>
        </w:rPr>
        <w:t>оформление алгоритмов различных типов в виде блок схем и их программирование;</w:t>
      </w:r>
    </w:p>
    <w:p w:rsidR="00441667" w:rsidRPr="0013508F" w:rsidRDefault="00441667" w:rsidP="00441667">
      <w:pPr>
        <w:numPr>
          <w:ilvl w:val="0"/>
          <w:numId w:val="30"/>
        </w:numPr>
        <w:shd w:val="clear" w:color="auto" w:fill="FFFFFF"/>
        <w:tabs>
          <w:tab w:val="left" w:pos="0"/>
          <w:tab w:val="left" w:pos="497"/>
        </w:tabs>
        <w:suppressAutoHyphens w:val="0"/>
        <w:autoSpaceDE w:val="0"/>
        <w:autoSpaceDN w:val="0"/>
        <w:adjustRightInd w:val="0"/>
        <w:ind w:firstLine="567"/>
        <w:jc w:val="both"/>
        <w:rPr>
          <w:rFonts w:cs="Times New Roman"/>
          <w:sz w:val="28"/>
          <w:szCs w:val="28"/>
        </w:rPr>
      </w:pPr>
      <w:r w:rsidRPr="0013508F">
        <w:rPr>
          <w:rFonts w:cs="Times New Roman"/>
          <w:sz w:val="28"/>
          <w:szCs w:val="28"/>
        </w:rPr>
        <w:t>использование данные, содержащиеся в задаче;</w:t>
      </w:r>
    </w:p>
    <w:p w:rsidR="00441667" w:rsidRPr="0013508F" w:rsidRDefault="00441667" w:rsidP="00441667">
      <w:pPr>
        <w:numPr>
          <w:ilvl w:val="0"/>
          <w:numId w:val="31"/>
        </w:numPr>
        <w:shd w:val="clear" w:color="auto" w:fill="FFFFFF"/>
        <w:tabs>
          <w:tab w:val="left" w:pos="0"/>
          <w:tab w:val="left" w:pos="493"/>
        </w:tabs>
        <w:suppressAutoHyphens w:val="0"/>
        <w:autoSpaceDE w:val="0"/>
        <w:autoSpaceDN w:val="0"/>
        <w:adjustRightInd w:val="0"/>
        <w:ind w:firstLine="567"/>
        <w:jc w:val="both"/>
        <w:rPr>
          <w:rFonts w:cs="Times New Roman"/>
          <w:sz w:val="28"/>
          <w:szCs w:val="28"/>
        </w:rPr>
      </w:pPr>
      <w:r w:rsidRPr="0013508F">
        <w:rPr>
          <w:rFonts w:cs="Times New Roman"/>
          <w:sz w:val="28"/>
          <w:szCs w:val="28"/>
        </w:rPr>
        <w:t xml:space="preserve">решение задач из различных областей школьного курса </w:t>
      </w:r>
      <w:r w:rsidR="0061643B" w:rsidRPr="0013508F">
        <w:rPr>
          <w:rFonts w:cs="Times New Roman"/>
          <w:sz w:val="28"/>
          <w:szCs w:val="28"/>
        </w:rPr>
        <w:t xml:space="preserve">и </w:t>
      </w:r>
      <w:proofErr w:type="gramStart"/>
      <w:r w:rsidR="0061643B" w:rsidRPr="0013508F">
        <w:rPr>
          <w:rFonts w:cs="Times New Roman"/>
          <w:sz w:val="28"/>
          <w:szCs w:val="28"/>
        </w:rPr>
        <w:t>олимпиадные</w:t>
      </w:r>
      <w:proofErr w:type="gramEnd"/>
      <w:r w:rsidRPr="0013508F">
        <w:rPr>
          <w:rFonts w:cs="Times New Roman"/>
          <w:sz w:val="28"/>
          <w:szCs w:val="28"/>
        </w:rPr>
        <w:t>.</w:t>
      </w:r>
    </w:p>
    <w:p w:rsidR="0061643B" w:rsidRPr="0013508F" w:rsidRDefault="0061643B">
      <w:pPr>
        <w:jc w:val="both"/>
        <w:rPr>
          <w:rFonts w:cs="Times New Roman"/>
          <w:sz w:val="28"/>
          <w:szCs w:val="28"/>
        </w:rPr>
      </w:pPr>
    </w:p>
    <w:p w:rsidR="00365CC9" w:rsidRPr="0013508F" w:rsidRDefault="0061643B">
      <w:pPr>
        <w:jc w:val="both"/>
        <w:rPr>
          <w:rFonts w:cs="Times New Roman"/>
          <w:sz w:val="28"/>
          <w:szCs w:val="28"/>
        </w:rPr>
      </w:pPr>
      <w:r w:rsidRPr="0013508F">
        <w:rPr>
          <w:rFonts w:cs="Times New Roman"/>
          <w:b/>
          <w:sz w:val="28"/>
          <w:szCs w:val="28"/>
        </w:rPr>
        <w:t xml:space="preserve"> Модуль 2. </w:t>
      </w:r>
      <w:r w:rsidRPr="0013508F">
        <w:rPr>
          <w:rFonts w:cs="Times New Roman"/>
          <w:sz w:val="28"/>
          <w:szCs w:val="28"/>
        </w:rPr>
        <w:t>Разветвляющиеся алгоритмы. Решение задач ветвящейся структуры 6 часов.</w:t>
      </w:r>
    </w:p>
    <w:p w:rsidR="0061643B" w:rsidRPr="0013508F" w:rsidRDefault="00B764B5" w:rsidP="00040EAF">
      <w:pPr>
        <w:jc w:val="both"/>
        <w:rPr>
          <w:rFonts w:cs="Times New Roman"/>
          <w:sz w:val="28"/>
          <w:szCs w:val="28"/>
        </w:rPr>
      </w:pPr>
      <w:r w:rsidRPr="0013508F">
        <w:rPr>
          <w:rFonts w:cs="Times New Roman"/>
          <w:sz w:val="28"/>
          <w:szCs w:val="28"/>
        </w:rPr>
        <w:t>Тема</w:t>
      </w:r>
      <w:r>
        <w:rPr>
          <w:rFonts w:cs="Times New Roman"/>
          <w:sz w:val="28"/>
          <w:szCs w:val="28"/>
        </w:rPr>
        <w:t xml:space="preserve">: </w:t>
      </w:r>
      <w:r w:rsidR="00714154" w:rsidRPr="0013508F">
        <w:rPr>
          <w:rFonts w:cs="Times New Roman"/>
          <w:color w:val="333333"/>
          <w:sz w:val="28"/>
          <w:szCs w:val="28"/>
          <w:shd w:val="clear" w:color="auto" w:fill="FFFFFF"/>
        </w:rPr>
        <w:t>Разветвляющимся называется алгоритм (программа), в котором в зависимости от истинности или ложности некоторого условия, выбирается один из двух (или нескольких) возможных путей продолжения алгоритма</w:t>
      </w:r>
    </w:p>
    <w:p w:rsidR="00365CC9" w:rsidRPr="0013508F" w:rsidRDefault="006248FF" w:rsidP="00040EAF">
      <w:pPr>
        <w:jc w:val="both"/>
        <w:rPr>
          <w:rFonts w:cs="Times New Roman"/>
          <w:sz w:val="28"/>
          <w:szCs w:val="28"/>
        </w:rPr>
      </w:pPr>
      <w:r w:rsidRPr="0013508F">
        <w:rPr>
          <w:rFonts w:cs="Times New Roman"/>
          <w:sz w:val="28"/>
          <w:szCs w:val="28"/>
        </w:rPr>
        <w:tab/>
        <w:t xml:space="preserve"> Цели изучения темы: </w:t>
      </w:r>
    </w:p>
    <w:p w:rsidR="00714154" w:rsidRPr="0013508F" w:rsidRDefault="00714154" w:rsidP="00714154">
      <w:pPr>
        <w:pStyle w:val="ac"/>
        <w:numPr>
          <w:ilvl w:val="0"/>
          <w:numId w:val="32"/>
        </w:numPr>
        <w:spacing w:before="0" w:beforeAutospacing="0" w:after="0" w:afterAutospacing="0"/>
        <w:jc w:val="both"/>
        <w:rPr>
          <w:sz w:val="28"/>
          <w:szCs w:val="28"/>
        </w:rPr>
      </w:pPr>
      <w:r w:rsidRPr="0013508F">
        <w:rPr>
          <w:sz w:val="28"/>
          <w:szCs w:val="28"/>
        </w:rPr>
        <w:t>Условие ветвления;</w:t>
      </w:r>
    </w:p>
    <w:p w:rsidR="00714154" w:rsidRPr="0013508F" w:rsidRDefault="00714154" w:rsidP="00714154">
      <w:pPr>
        <w:pStyle w:val="ac"/>
        <w:numPr>
          <w:ilvl w:val="0"/>
          <w:numId w:val="32"/>
        </w:numPr>
        <w:spacing w:before="0" w:beforeAutospacing="0" w:after="0" w:afterAutospacing="0"/>
        <w:jc w:val="both"/>
        <w:rPr>
          <w:sz w:val="28"/>
          <w:szCs w:val="28"/>
        </w:rPr>
      </w:pPr>
      <w:r w:rsidRPr="0013508F">
        <w:rPr>
          <w:sz w:val="28"/>
          <w:szCs w:val="28"/>
        </w:rPr>
        <w:t>Неполное ветвление;</w:t>
      </w:r>
    </w:p>
    <w:p w:rsidR="00714154" w:rsidRPr="0013508F" w:rsidRDefault="00714154" w:rsidP="00714154">
      <w:pPr>
        <w:pStyle w:val="ac"/>
        <w:numPr>
          <w:ilvl w:val="0"/>
          <w:numId w:val="32"/>
        </w:numPr>
        <w:spacing w:before="0" w:beforeAutospacing="0" w:after="0" w:afterAutospacing="0"/>
        <w:jc w:val="both"/>
        <w:rPr>
          <w:sz w:val="28"/>
          <w:szCs w:val="28"/>
        </w:rPr>
      </w:pPr>
      <w:r w:rsidRPr="0013508F">
        <w:rPr>
          <w:sz w:val="28"/>
          <w:szCs w:val="28"/>
        </w:rPr>
        <w:t>Составное ветвление;</w:t>
      </w:r>
    </w:p>
    <w:p w:rsidR="00714154" w:rsidRPr="0013508F" w:rsidRDefault="00714154" w:rsidP="00714154">
      <w:pPr>
        <w:pStyle w:val="ac"/>
        <w:numPr>
          <w:ilvl w:val="0"/>
          <w:numId w:val="32"/>
        </w:numPr>
        <w:spacing w:before="0" w:beforeAutospacing="0" w:after="0" w:afterAutospacing="0"/>
        <w:jc w:val="both"/>
        <w:rPr>
          <w:sz w:val="28"/>
          <w:szCs w:val="28"/>
        </w:rPr>
      </w:pPr>
      <w:r w:rsidRPr="0013508F">
        <w:rPr>
          <w:sz w:val="28"/>
          <w:szCs w:val="28"/>
        </w:rPr>
        <w:t>вложенные ветвления;</w:t>
      </w:r>
    </w:p>
    <w:p w:rsidR="003F1210" w:rsidRPr="0013508F" w:rsidRDefault="003F1210" w:rsidP="00714154">
      <w:pPr>
        <w:pStyle w:val="ac"/>
        <w:numPr>
          <w:ilvl w:val="0"/>
          <w:numId w:val="32"/>
        </w:numPr>
        <w:spacing w:before="0" w:beforeAutospacing="0" w:after="0" w:afterAutospacing="0"/>
        <w:jc w:val="both"/>
        <w:rPr>
          <w:sz w:val="28"/>
          <w:szCs w:val="28"/>
        </w:rPr>
      </w:pPr>
      <w:r w:rsidRPr="0013508F">
        <w:rPr>
          <w:sz w:val="28"/>
          <w:szCs w:val="28"/>
        </w:rPr>
        <w:lastRenderedPageBreak/>
        <w:t>программирование ветвления.</w:t>
      </w:r>
    </w:p>
    <w:p w:rsidR="00365CC9" w:rsidRPr="0013508F" w:rsidRDefault="00365CC9">
      <w:pPr>
        <w:jc w:val="center"/>
        <w:rPr>
          <w:rFonts w:cs="Times New Roman"/>
          <w:b/>
          <w:bCs/>
          <w:sz w:val="28"/>
          <w:szCs w:val="28"/>
        </w:rPr>
      </w:pPr>
    </w:p>
    <w:p w:rsidR="00E5336D" w:rsidRPr="0013508F" w:rsidRDefault="00E5336D" w:rsidP="00E5336D">
      <w:pPr>
        <w:shd w:val="clear" w:color="auto" w:fill="FFFFFF"/>
        <w:tabs>
          <w:tab w:val="left" w:pos="0"/>
        </w:tabs>
        <w:ind w:right="-36"/>
        <w:rPr>
          <w:rFonts w:cs="Times New Roman"/>
          <w:sz w:val="28"/>
          <w:szCs w:val="28"/>
        </w:rPr>
      </w:pPr>
      <w:r w:rsidRPr="0013508F">
        <w:rPr>
          <w:rFonts w:cs="Times New Roman"/>
          <w:b/>
          <w:sz w:val="28"/>
          <w:szCs w:val="28"/>
        </w:rPr>
        <w:t xml:space="preserve">Модуль 3. </w:t>
      </w:r>
      <w:r w:rsidRPr="0013508F">
        <w:rPr>
          <w:rFonts w:cs="Times New Roman"/>
          <w:sz w:val="28"/>
          <w:szCs w:val="28"/>
        </w:rPr>
        <w:t>Простейшие алгоритмы циклической структуры. Решение задач циклической  структуры 6 часов</w:t>
      </w:r>
    </w:p>
    <w:p w:rsidR="003F1210" w:rsidRPr="0013508F" w:rsidRDefault="003F1210" w:rsidP="00040EAF">
      <w:pPr>
        <w:pStyle w:val="ac"/>
        <w:shd w:val="clear" w:color="auto" w:fill="FFFFFF"/>
        <w:spacing w:before="0" w:beforeAutospacing="0" w:after="135" w:afterAutospacing="0"/>
        <w:rPr>
          <w:color w:val="333333"/>
          <w:sz w:val="28"/>
          <w:szCs w:val="28"/>
        </w:rPr>
      </w:pPr>
      <w:r w:rsidRPr="0013508F">
        <w:rPr>
          <w:sz w:val="28"/>
          <w:szCs w:val="28"/>
        </w:rPr>
        <w:t xml:space="preserve">Тема: </w:t>
      </w:r>
      <w:r w:rsidRPr="0013508F">
        <w:rPr>
          <w:color w:val="333333"/>
          <w:sz w:val="28"/>
          <w:szCs w:val="28"/>
        </w:rPr>
        <w:t>Алгоритм циклической структуры – это алгоритм, в котором предусмотрено неоднократное выполнение одной и той же последовательности действий. На практике часто встречаются задачи, в которых одно или несколько действий бывает необходимо повторить несколько раз.</w:t>
      </w:r>
    </w:p>
    <w:p w:rsidR="003F1210" w:rsidRPr="0013508F" w:rsidRDefault="003F1210" w:rsidP="003F1210">
      <w:pPr>
        <w:pStyle w:val="ac"/>
        <w:shd w:val="clear" w:color="auto" w:fill="FFFFFF"/>
        <w:spacing w:before="0" w:beforeAutospacing="0" w:after="135" w:afterAutospacing="0"/>
        <w:rPr>
          <w:color w:val="333333"/>
          <w:sz w:val="28"/>
          <w:szCs w:val="28"/>
        </w:rPr>
      </w:pPr>
      <w:r w:rsidRPr="0013508F">
        <w:rPr>
          <w:color w:val="333333"/>
          <w:sz w:val="28"/>
          <w:szCs w:val="28"/>
        </w:rPr>
        <w:t>Многократное повторение последовательности действий называется </w:t>
      </w:r>
      <w:r w:rsidRPr="0013508F">
        <w:rPr>
          <w:i/>
          <w:iCs/>
          <w:color w:val="333333"/>
          <w:sz w:val="28"/>
          <w:szCs w:val="28"/>
        </w:rPr>
        <w:t>циклом</w:t>
      </w:r>
      <w:r w:rsidRPr="0013508F">
        <w:rPr>
          <w:color w:val="333333"/>
          <w:sz w:val="28"/>
          <w:szCs w:val="28"/>
        </w:rPr>
        <w:t>, а многократно повторяющиеся действия – </w:t>
      </w:r>
      <w:r w:rsidRPr="0013508F">
        <w:rPr>
          <w:i/>
          <w:iCs/>
          <w:color w:val="333333"/>
          <w:sz w:val="28"/>
          <w:szCs w:val="28"/>
        </w:rPr>
        <w:t>телом цикла</w:t>
      </w:r>
      <w:r w:rsidRPr="0013508F">
        <w:rPr>
          <w:color w:val="333333"/>
          <w:sz w:val="28"/>
          <w:szCs w:val="28"/>
        </w:rPr>
        <w:t>.</w:t>
      </w:r>
    </w:p>
    <w:p w:rsidR="003F1210" w:rsidRPr="0013508F" w:rsidRDefault="003F1210" w:rsidP="003F1210">
      <w:pPr>
        <w:pStyle w:val="ac"/>
        <w:shd w:val="clear" w:color="auto" w:fill="FFFFFF"/>
        <w:spacing w:before="0" w:beforeAutospacing="0" w:after="135" w:afterAutospacing="0"/>
        <w:rPr>
          <w:color w:val="333333"/>
          <w:sz w:val="28"/>
          <w:szCs w:val="28"/>
        </w:rPr>
      </w:pPr>
      <w:r w:rsidRPr="0013508F">
        <w:rPr>
          <w:color w:val="333333"/>
          <w:sz w:val="28"/>
          <w:szCs w:val="28"/>
        </w:rPr>
        <w:t>Изучение циклов демонстрирует учащимся главное преимущество компьютера перед человеком – выполнение большого числа действий за короткое время. Ведь даже весьма короткий циклический алгоритм, составить который не так уж долго, при исполнении может потребовать выполнения нескольких сотен действий, с которыми компьютер справится намного быстрее, чем человек.</w:t>
      </w:r>
    </w:p>
    <w:p w:rsidR="003F1210" w:rsidRPr="0013508F" w:rsidRDefault="003F1210" w:rsidP="00040EAF">
      <w:pPr>
        <w:jc w:val="both"/>
        <w:rPr>
          <w:rFonts w:cs="Times New Roman"/>
          <w:sz w:val="28"/>
          <w:szCs w:val="28"/>
        </w:rPr>
      </w:pPr>
      <w:r w:rsidRPr="0013508F">
        <w:rPr>
          <w:rFonts w:cs="Times New Roman"/>
          <w:sz w:val="28"/>
          <w:szCs w:val="28"/>
        </w:rPr>
        <w:t xml:space="preserve">Цели изучения темы: </w:t>
      </w:r>
    </w:p>
    <w:p w:rsidR="00E5336D" w:rsidRPr="0013508F" w:rsidRDefault="003F1210" w:rsidP="003F1210">
      <w:pPr>
        <w:pStyle w:val="af0"/>
        <w:numPr>
          <w:ilvl w:val="0"/>
          <w:numId w:val="33"/>
        </w:numPr>
        <w:shd w:val="clear" w:color="auto" w:fill="FFFFFF"/>
        <w:tabs>
          <w:tab w:val="left" w:pos="0"/>
        </w:tabs>
        <w:ind w:right="-36"/>
        <w:rPr>
          <w:rFonts w:cs="Times New Roman"/>
          <w:sz w:val="28"/>
          <w:szCs w:val="28"/>
        </w:rPr>
      </w:pPr>
      <w:r w:rsidRPr="0013508F">
        <w:rPr>
          <w:rFonts w:cs="Times New Roman"/>
          <w:color w:val="333333"/>
          <w:sz w:val="28"/>
          <w:szCs w:val="28"/>
          <w:shd w:val="clear" w:color="auto" w:fill="FFFFFF"/>
        </w:rPr>
        <w:t>уметь организовать цикл и верно определить тело цикла;</w:t>
      </w:r>
    </w:p>
    <w:p w:rsidR="003F1210" w:rsidRPr="0013508F" w:rsidRDefault="003F1210" w:rsidP="003F1210">
      <w:pPr>
        <w:pStyle w:val="af0"/>
        <w:numPr>
          <w:ilvl w:val="0"/>
          <w:numId w:val="33"/>
        </w:numPr>
        <w:shd w:val="clear" w:color="auto" w:fill="FFFFFF"/>
        <w:tabs>
          <w:tab w:val="left" w:pos="0"/>
        </w:tabs>
        <w:ind w:right="-36"/>
        <w:rPr>
          <w:rFonts w:cs="Times New Roman"/>
          <w:sz w:val="28"/>
          <w:szCs w:val="28"/>
        </w:rPr>
      </w:pPr>
      <w:r w:rsidRPr="0013508F">
        <w:rPr>
          <w:rFonts w:cs="Times New Roman"/>
          <w:color w:val="333333"/>
          <w:sz w:val="28"/>
          <w:szCs w:val="28"/>
          <w:shd w:val="clear" w:color="auto" w:fill="FFFFFF"/>
        </w:rPr>
        <w:t>использовать такую конструкцию цикла, которая окажется оптимальной для решения поставленной задачи;</w:t>
      </w:r>
    </w:p>
    <w:p w:rsidR="003F1210" w:rsidRPr="0013508F" w:rsidRDefault="003F1210" w:rsidP="003F1210">
      <w:pPr>
        <w:pStyle w:val="af0"/>
        <w:numPr>
          <w:ilvl w:val="0"/>
          <w:numId w:val="33"/>
        </w:numPr>
        <w:shd w:val="clear" w:color="auto" w:fill="FFFFFF"/>
        <w:tabs>
          <w:tab w:val="left" w:pos="0"/>
        </w:tabs>
        <w:ind w:right="-36"/>
        <w:rPr>
          <w:rFonts w:cs="Times New Roman"/>
          <w:sz w:val="28"/>
          <w:szCs w:val="28"/>
        </w:rPr>
      </w:pPr>
      <w:r w:rsidRPr="0013508F">
        <w:rPr>
          <w:rFonts w:cs="Times New Roman"/>
          <w:iCs/>
          <w:color w:val="333333"/>
          <w:sz w:val="28"/>
          <w:szCs w:val="28"/>
          <w:shd w:val="clear" w:color="auto" w:fill="FFFFFF"/>
        </w:rPr>
        <w:t>знать цикл с параметром, ци</w:t>
      </w:r>
      <w:proofErr w:type="gramStart"/>
      <w:r w:rsidRPr="0013508F">
        <w:rPr>
          <w:rFonts w:cs="Times New Roman"/>
          <w:iCs/>
          <w:color w:val="333333"/>
          <w:sz w:val="28"/>
          <w:szCs w:val="28"/>
          <w:shd w:val="clear" w:color="auto" w:fill="FFFFFF"/>
        </w:rPr>
        <w:t>кл с пр</w:t>
      </w:r>
      <w:proofErr w:type="gramEnd"/>
      <w:r w:rsidRPr="0013508F">
        <w:rPr>
          <w:rFonts w:cs="Times New Roman"/>
          <w:iCs/>
          <w:color w:val="333333"/>
          <w:sz w:val="28"/>
          <w:szCs w:val="28"/>
          <w:shd w:val="clear" w:color="auto" w:fill="FFFFFF"/>
        </w:rPr>
        <w:t>едусловием, цикл с постусловием.</w:t>
      </w:r>
    </w:p>
    <w:p w:rsidR="00590A87" w:rsidRPr="0013508F" w:rsidRDefault="00590A87" w:rsidP="00590A87">
      <w:pPr>
        <w:pStyle w:val="af0"/>
        <w:shd w:val="clear" w:color="auto" w:fill="FFFFFF"/>
        <w:tabs>
          <w:tab w:val="left" w:pos="0"/>
        </w:tabs>
        <w:ind w:right="-36"/>
        <w:rPr>
          <w:rFonts w:cs="Times New Roman"/>
          <w:sz w:val="28"/>
          <w:szCs w:val="28"/>
        </w:rPr>
      </w:pPr>
    </w:p>
    <w:p w:rsidR="00E24711" w:rsidRPr="0013508F" w:rsidRDefault="00590A87" w:rsidP="00590A87">
      <w:pPr>
        <w:rPr>
          <w:rFonts w:cs="Times New Roman"/>
          <w:b/>
          <w:sz w:val="28"/>
          <w:szCs w:val="28"/>
        </w:rPr>
      </w:pPr>
      <w:r w:rsidRPr="0013508F">
        <w:rPr>
          <w:rFonts w:cs="Times New Roman"/>
          <w:b/>
          <w:sz w:val="28"/>
          <w:szCs w:val="28"/>
        </w:rPr>
        <w:t>Модуль 4.</w:t>
      </w:r>
      <w:r w:rsidRPr="0013508F">
        <w:rPr>
          <w:rFonts w:cs="Times New Roman"/>
          <w:sz w:val="28"/>
          <w:szCs w:val="28"/>
        </w:rPr>
        <w:t xml:space="preserve"> Массивы</w:t>
      </w:r>
      <w:r w:rsidR="00C22EE8" w:rsidRPr="0013508F">
        <w:rPr>
          <w:rFonts w:cs="Times New Roman"/>
          <w:sz w:val="28"/>
          <w:szCs w:val="28"/>
        </w:rPr>
        <w:t xml:space="preserve"> 8 часов.</w:t>
      </w:r>
    </w:p>
    <w:p w:rsidR="00E5336D" w:rsidRPr="0013508F" w:rsidRDefault="00AE746C" w:rsidP="00040EAF">
      <w:pPr>
        <w:rPr>
          <w:rFonts w:cs="Times New Roman"/>
          <w:sz w:val="28"/>
          <w:szCs w:val="28"/>
        </w:rPr>
      </w:pPr>
      <w:r w:rsidRPr="0013508F">
        <w:rPr>
          <w:rFonts w:cs="Times New Roman"/>
          <w:sz w:val="28"/>
          <w:szCs w:val="28"/>
        </w:rPr>
        <w:t xml:space="preserve">Тема: </w:t>
      </w:r>
      <w:r w:rsidR="00C22EE8" w:rsidRPr="0013508F">
        <w:rPr>
          <w:rFonts w:cs="Times New Roman"/>
          <w:sz w:val="28"/>
          <w:szCs w:val="28"/>
        </w:rPr>
        <w:t>Массивы являются одним из наиболее востребованных объектов разделов вычислительной математики. Примерами прикладных задач, при решении которых используются массивы, являются расчеты электрических цепей, статическая обработка результатов наблюдений, задачи линейного и не линейного программирования и многие другие. Для решения задач обработки больших наборов данных недостаточно простых величин (переменных числовых, логических, символьных типов), поэтому в языках программирования используются составные типы – сложные структуры данных.</w:t>
      </w:r>
    </w:p>
    <w:p w:rsidR="00C22EE8" w:rsidRPr="0013508F" w:rsidRDefault="00C22EE8" w:rsidP="00040EAF">
      <w:pPr>
        <w:jc w:val="both"/>
        <w:rPr>
          <w:rFonts w:cs="Times New Roman"/>
          <w:sz w:val="28"/>
          <w:szCs w:val="28"/>
        </w:rPr>
      </w:pPr>
      <w:r w:rsidRPr="0013508F">
        <w:rPr>
          <w:rFonts w:cs="Times New Roman"/>
          <w:sz w:val="28"/>
          <w:szCs w:val="28"/>
        </w:rPr>
        <w:t xml:space="preserve">Цели изучения темы: </w:t>
      </w:r>
    </w:p>
    <w:p w:rsidR="00C22EE8" w:rsidRPr="0013508F" w:rsidRDefault="00C22EE8" w:rsidP="00C22EE8">
      <w:pPr>
        <w:pStyle w:val="af0"/>
        <w:numPr>
          <w:ilvl w:val="0"/>
          <w:numId w:val="34"/>
        </w:numPr>
        <w:jc w:val="both"/>
        <w:rPr>
          <w:rFonts w:cs="Times New Roman"/>
          <w:sz w:val="28"/>
          <w:szCs w:val="28"/>
        </w:rPr>
      </w:pPr>
      <w:r w:rsidRPr="0013508F">
        <w:rPr>
          <w:rFonts w:cs="Times New Roman"/>
          <w:sz w:val="28"/>
          <w:szCs w:val="28"/>
        </w:rPr>
        <w:t>определение массива (</w:t>
      </w:r>
      <w:proofErr w:type="spellStart"/>
      <w:r w:rsidRPr="0013508F">
        <w:rPr>
          <w:rFonts w:cs="Times New Roman"/>
          <w:sz w:val="28"/>
          <w:szCs w:val="28"/>
        </w:rPr>
        <w:t>array</w:t>
      </w:r>
      <w:proofErr w:type="spellEnd"/>
      <w:r w:rsidRPr="0013508F">
        <w:rPr>
          <w:rFonts w:cs="Times New Roman"/>
          <w:sz w:val="28"/>
          <w:szCs w:val="28"/>
        </w:rPr>
        <w:t>);</w:t>
      </w:r>
    </w:p>
    <w:p w:rsidR="00C22EE8" w:rsidRPr="0013508F" w:rsidRDefault="00C22EE8" w:rsidP="00C22EE8">
      <w:pPr>
        <w:pStyle w:val="af0"/>
        <w:numPr>
          <w:ilvl w:val="0"/>
          <w:numId w:val="34"/>
        </w:numPr>
        <w:jc w:val="both"/>
        <w:rPr>
          <w:rFonts w:cs="Times New Roman"/>
          <w:sz w:val="28"/>
          <w:szCs w:val="28"/>
        </w:rPr>
      </w:pPr>
      <w:r w:rsidRPr="0013508F">
        <w:rPr>
          <w:rFonts w:cs="Times New Roman"/>
          <w:sz w:val="28"/>
          <w:szCs w:val="28"/>
        </w:rPr>
        <w:t xml:space="preserve"> определение имени, номера и значения;</w:t>
      </w:r>
    </w:p>
    <w:p w:rsidR="00C22EE8" w:rsidRPr="0013508F" w:rsidRDefault="00AE746C" w:rsidP="00C22EE8">
      <w:pPr>
        <w:pStyle w:val="af0"/>
        <w:numPr>
          <w:ilvl w:val="0"/>
          <w:numId w:val="34"/>
        </w:numPr>
        <w:jc w:val="both"/>
        <w:rPr>
          <w:rFonts w:cs="Times New Roman"/>
          <w:sz w:val="28"/>
          <w:szCs w:val="28"/>
        </w:rPr>
      </w:pPr>
      <w:r w:rsidRPr="0013508F">
        <w:rPr>
          <w:rFonts w:cs="Times New Roman"/>
          <w:sz w:val="28"/>
          <w:szCs w:val="28"/>
        </w:rPr>
        <w:t>т</w:t>
      </w:r>
      <w:r w:rsidR="00C22EE8" w:rsidRPr="0013508F">
        <w:rPr>
          <w:rFonts w:cs="Times New Roman"/>
          <w:sz w:val="28"/>
          <w:szCs w:val="28"/>
        </w:rPr>
        <w:t xml:space="preserve">ипы </w:t>
      </w:r>
      <w:r w:rsidRPr="0013508F">
        <w:rPr>
          <w:rFonts w:cs="Times New Roman"/>
          <w:sz w:val="28"/>
          <w:szCs w:val="28"/>
        </w:rPr>
        <w:t>массивов;</w:t>
      </w:r>
    </w:p>
    <w:p w:rsidR="00AE746C" w:rsidRPr="0013508F" w:rsidRDefault="00AE746C" w:rsidP="00C22EE8">
      <w:pPr>
        <w:pStyle w:val="af0"/>
        <w:numPr>
          <w:ilvl w:val="0"/>
          <w:numId w:val="34"/>
        </w:numPr>
        <w:jc w:val="both"/>
        <w:rPr>
          <w:rFonts w:cs="Times New Roman"/>
          <w:sz w:val="28"/>
          <w:szCs w:val="28"/>
        </w:rPr>
      </w:pPr>
      <w:r w:rsidRPr="0013508F">
        <w:rPr>
          <w:rFonts w:cs="Times New Roman"/>
          <w:sz w:val="28"/>
          <w:szCs w:val="28"/>
        </w:rPr>
        <w:t>программирование массивов.</w:t>
      </w:r>
    </w:p>
    <w:p w:rsidR="00C22EE8" w:rsidRPr="0013508F" w:rsidRDefault="00C22EE8" w:rsidP="00C22EE8">
      <w:pPr>
        <w:rPr>
          <w:rFonts w:cs="Times New Roman"/>
          <w:b/>
          <w:sz w:val="28"/>
          <w:szCs w:val="28"/>
        </w:rPr>
      </w:pPr>
    </w:p>
    <w:p w:rsidR="00E5336D" w:rsidRPr="0013508F" w:rsidRDefault="00AE746C" w:rsidP="00C22EE8">
      <w:pPr>
        <w:rPr>
          <w:rFonts w:cs="Times New Roman"/>
          <w:sz w:val="28"/>
          <w:szCs w:val="28"/>
        </w:rPr>
      </w:pPr>
      <w:r w:rsidRPr="0013508F">
        <w:rPr>
          <w:rFonts w:cs="Times New Roman"/>
          <w:b/>
          <w:sz w:val="28"/>
          <w:szCs w:val="28"/>
        </w:rPr>
        <w:t xml:space="preserve">Модуль 5. </w:t>
      </w:r>
      <w:r w:rsidRPr="0013508F">
        <w:rPr>
          <w:rFonts w:cs="Times New Roman"/>
          <w:sz w:val="28"/>
          <w:szCs w:val="28"/>
        </w:rPr>
        <w:t>Решение олимпиадных задач</w:t>
      </w:r>
      <w:r w:rsidR="006F0059" w:rsidRPr="0013508F">
        <w:rPr>
          <w:rFonts w:cs="Times New Roman"/>
          <w:sz w:val="28"/>
          <w:szCs w:val="28"/>
        </w:rPr>
        <w:t xml:space="preserve"> 11 часов.</w:t>
      </w:r>
    </w:p>
    <w:p w:rsidR="00AE746C" w:rsidRPr="0013508F" w:rsidRDefault="00AE746C" w:rsidP="00040EAF">
      <w:pPr>
        <w:rPr>
          <w:rFonts w:cs="Times New Roman"/>
          <w:b/>
          <w:sz w:val="28"/>
          <w:szCs w:val="28"/>
        </w:rPr>
      </w:pPr>
      <w:r w:rsidRPr="0013508F">
        <w:rPr>
          <w:rFonts w:cs="Times New Roman"/>
          <w:sz w:val="28"/>
          <w:szCs w:val="28"/>
        </w:rPr>
        <w:t xml:space="preserve">Тема: </w:t>
      </w:r>
      <w:r w:rsidR="0013508F" w:rsidRPr="0013508F">
        <w:rPr>
          <w:rFonts w:cs="Times New Roman"/>
          <w:sz w:val="28"/>
          <w:szCs w:val="28"/>
        </w:rPr>
        <w:t>Решение олимпиадных задач.</w:t>
      </w:r>
    </w:p>
    <w:p w:rsidR="00E24711" w:rsidRPr="00040EAF" w:rsidRDefault="00AE746C" w:rsidP="00040EAF">
      <w:pPr>
        <w:rPr>
          <w:rFonts w:cs="Times New Roman"/>
          <w:b/>
          <w:sz w:val="28"/>
          <w:szCs w:val="28"/>
        </w:rPr>
      </w:pPr>
      <w:r w:rsidRPr="00B764B5">
        <w:rPr>
          <w:rFonts w:cs="Times New Roman"/>
          <w:sz w:val="28"/>
          <w:szCs w:val="28"/>
        </w:rPr>
        <w:t xml:space="preserve">Предполагает знать требования </w:t>
      </w:r>
      <w:r w:rsidR="00AE5A9B" w:rsidRPr="00B764B5">
        <w:rPr>
          <w:rFonts w:cs="Times New Roman"/>
          <w:sz w:val="28"/>
          <w:szCs w:val="28"/>
        </w:rPr>
        <w:t xml:space="preserve">к программам, какие задачи можно считать олимпиадными. </w:t>
      </w:r>
      <w:r w:rsidR="00E24711" w:rsidRPr="0013508F">
        <w:rPr>
          <w:sz w:val="28"/>
          <w:szCs w:val="28"/>
        </w:rPr>
        <w:t>Предполагается, что учащиеся имеют базовую подготовку по информатике, в частности, знакомы с основами алгоритмизации в объеме стандартного базового курса «Информатика».</w:t>
      </w:r>
    </w:p>
    <w:p w:rsidR="00E24711" w:rsidRPr="0013508F" w:rsidRDefault="00E24711" w:rsidP="00E24711">
      <w:pPr>
        <w:pStyle w:val="ac"/>
        <w:spacing w:before="0" w:beforeAutospacing="0" w:after="0" w:afterAutospacing="0"/>
        <w:jc w:val="both"/>
        <w:rPr>
          <w:sz w:val="28"/>
          <w:szCs w:val="28"/>
        </w:rPr>
      </w:pPr>
      <w:r w:rsidRPr="0013508F">
        <w:rPr>
          <w:sz w:val="28"/>
          <w:szCs w:val="28"/>
        </w:rPr>
        <w:t>При изучении этого модуля необходимо ориентироваться на имеющийся «входной» уровень знаний школьников по данной теме. Зная его, учитель может скорректировать содержание излагаемого материала, уровень домашних заданий.</w:t>
      </w:r>
    </w:p>
    <w:p w:rsidR="00E24711" w:rsidRPr="0013508F" w:rsidRDefault="00E24711" w:rsidP="00E24711">
      <w:pPr>
        <w:pStyle w:val="ac"/>
        <w:spacing w:before="0" w:beforeAutospacing="0" w:after="0" w:afterAutospacing="0"/>
        <w:jc w:val="both"/>
        <w:rPr>
          <w:sz w:val="28"/>
          <w:szCs w:val="28"/>
        </w:rPr>
      </w:pPr>
      <w:r w:rsidRPr="0013508F">
        <w:rPr>
          <w:sz w:val="28"/>
          <w:szCs w:val="28"/>
        </w:rPr>
        <w:lastRenderedPageBreak/>
        <w:t>Для успешного освоения учащимися предлагаемого материала целесообразно предусмотреть различные формы самостоятельной работы (домашнее задание, самостоятельная работа на уроке, использование компьютерных средств учебного назначения, поиск необходимой информации в Интернете и т. д.).</w:t>
      </w:r>
    </w:p>
    <w:p w:rsidR="006F0059" w:rsidRPr="0013508F" w:rsidRDefault="006F0059" w:rsidP="00E24711">
      <w:pPr>
        <w:pStyle w:val="ac"/>
        <w:spacing w:before="0" w:beforeAutospacing="0" w:after="0" w:afterAutospacing="0"/>
        <w:jc w:val="both"/>
        <w:rPr>
          <w:sz w:val="28"/>
          <w:szCs w:val="28"/>
        </w:rPr>
      </w:pPr>
    </w:p>
    <w:p w:rsidR="006F0059" w:rsidRPr="0013508F" w:rsidRDefault="002A36D0" w:rsidP="00E24711">
      <w:pPr>
        <w:pStyle w:val="ac"/>
        <w:spacing w:before="0" w:beforeAutospacing="0" w:after="0" w:afterAutospacing="0"/>
        <w:jc w:val="both"/>
        <w:rPr>
          <w:rFonts w:eastAsia="Calibri"/>
          <w:bCs/>
          <w:sz w:val="28"/>
          <w:szCs w:val="28"/>
        </w:rPr>
      </w:pPr>
      <w:r w:rsidRPr="0013508F">
        <w:rPr>
          <w:b/>
          <w:sz w:val="28"/>
          <w:szCs w:val="28"/>
        </w:rPr>
        <w:t xml:space="preserve">Модуль 6.  </w:t>
      </w:r>
      <w:r w:rsidRPr="0013508F">
        <w:rPr>
          <w:rFonts w:eastAsia="Calibri"/>
          <w:bCs/>
          <w:sz w:val="28"/>
          <w:szCs w:val="28"/>
        </w:rPr>
        <w:t xml:space="preserve">Работы с документами в программе </w:t>
      </w:r>
      <w:proofErr w:type="spellStart"/>
      <w:r w:rsidRPr="0013508F">
        <w:rPr>
          <w:rFonts w:eastAsia="Calibri"/>
          <w:bCs/>
          <w:sz w:val="28"/>
          <w:szCs w:val="28"/>
        </w:rPr>
        <w:t>MicrosoftWord</w:t>
      </w:r>
      <w:proofErr w:type="spellEnd"/>
      <w:r w:rsidRPr="0013508F">
        <w:rPr>
          <w:rFonts w:eastAsia="Calibri"/>
          <w:bCs/>
          <w:sz w:val="28"/>
          <w:szCs w:val="28"/>
        </w:rPr>
        <w:t>. 6 часов.</w:t>
      </w:r>
    </w:p>
    <w:p w:rsidR="002B1B37" w:rsidRPr="0013508F" w:rsidRDefault="002B1B37" w:rsidP="00040EAF">
      <w:pPr>
        <w:rPr>
          <w:rFonts w:eastAsia="Calibri" w:cs="Times New Roman"/>
          <w:b/>
          <w:bCs/>
          <w:sz w:val="28"/>
          <w:szCs w:val="28"/>
        </w:rPr>
      </w:pPr>
      <w:r w:rsidRPr="0013508F">
        <w:rPr>
          <w:rFonts w:eastAsia="Calibri" w:cs="Times New Roman"/>
          <w:bCs/>
          <w:sz w:val="28"/>
          <w:szCs w:val="28"/>
        </w:rPr>
        <w:t xml:space="preserve">Тема: </w:t>
      </w:r>
      <w:r w:rsidRPr="0013508F">
        <w:rPr>
          <w:rFonts w:eastAsia="Calibri" w:cs="Times New Roman"/>
          <w:b/>
          <w:bCs/>
          <w:sz w:val="28"/>
          <w:szCs w:val="28"/>
        </w:rPr>
        <w:t xml:space="preserve">Работы с документами в программе </w:t>
      </w:r>
      <w:proofErr w:type="spellStart"/>
      <w:r w:rsidRPr="0013508F">
        <w:rPr>
          <w:rFonts w:eastAsia="Calibri" w:cs="Times New Roman"/>
          <w:b/>
          <w:bCs/>
          <w:sz w:val="28"/>
          <w:szCs w:val="28"/>
        </w:rPr>
        <w:t>MicrosoftWord</w:t>
      </w:r>
      <w:proofErr w:type="spellEnd"/>
      <w:r w:rsidRPr="0013508F">
        <w:rPr>
          <w:rFonts w:eastAsia="Calibri" w:cs="Times New Roman"/>
          <w:b/>
          <w:bCs/>
          <w:sz w:val="28"/>
          <w:szCs w:val="28"/>
        </w:rPr>
        <w:t>.</w:t>
      </w:r>
    </w:p>
    <w:p w:rsidR="002B1B37" w:rsidRPr="0013508F" w:rsidRDefault="002B1B37" w:rsidP="00040EAF">
      <w:pPr>
        <w:jc w:val="both"/>
        <w:rPr>
          <w:rFonts w:cs="Times New Roman"/>
          <w:sz w:val="28"/>
          <w:szCs w:val="28"/>
        </w:rPr>
      </w:pPr>
      <w:r w:rsidRPr="0013508F">
        <w:rPr>
          <w:rFonts w:cs="Times New Roman"/>
          <w:sz w:val="28"/>
          <w:szCs w:val="28"/>
        </w:rPr>
        <w:t xml:space="preserve">Учащиеся  изучают  возможности  современных  ПК:  учатся  создавать, редактировать,  форматировать,  оформлять  современные  документы  на компьютере, а также осваивают основы современного делопроизводства. </w:t>
      </w:r>
    </w:p>
    <w:p w:rsidR="002B1B37" w:rsidRDefault="002B1B37" w:rsidP="002B1B37">
      <w:pPr>
        <w:jc w:val="both"/>
        <w:rPr>
          <w:rFonts w:cs="Times New Roman"/>
          <w:sz w:val="28"/>
          <w:szCs w:val="28"/>
        </w:rPr>
      </w:pPr>
      <w:r w:rsidRPr="0013508F">
        <w:rPr>
          <w:rFonts w:cs="Times New Roman"/>
          <w:sz w:val="28"/>
          <w:szCs w:val="28"/>
        </w:rPr>
        <w:t>Материал,  предлагаемый  для  изучения,  углубляет  знания  учащихся,  полученные  на  уроках  информатики  как  минимальный образовательный  минимум,  до  начальных  профессиональных  знаний,  необходимых  для  таких  профессий  как  секретарь,  делопроизводитель, менеджер. Кроме  этого  данный  курс  позволяет  подготовить  учащихся  к  дальнейшему  обучению  в  вузе  или  профессиональной  деятельности.</w:t>
      </w:r>
    </w:p>
    <w:p w:rsidR="00040EAF" w:rsidRPr="0013508F" w:rsidRDefault="00040EAF" w:rsidP="002B1B37">
      <w:pPr>
        <w:jc w:val="both"/>
        <w:rPr>
          <w:rFonts w:cs="Times New Roman"/>
          <w:sz w:val="28"/>
          <w:szCs w:val="28"/>
        </w:rPr>
      </w:pPr>
    </w:p>
    <w:p w:rsidR="002B1B37" w:rsidRPr="0013508F" w:rsidRDefault="002B1B37" w:rsidP="00E24711">
      <w:pPr>
        <w:pStyle w:val="ac"/>
        <w:spacing w:before="0" w:beforeAutospacing="0" w:after="0" w:afterAutospacing="0"/>
        <w:jc w:val="both"/>
        <w:rPr>
          <w:rFonts w:eastAsia="Calibri"/>
          <w:bCs/>
          <w:sz w:val="28"/>
          <w:szCs w:val="28"/>
        </w:rPr>
      </w:pPr>
      <w:r w:rsidRPr="0013508F">
        <w:rPr>
          <w:b/>
          <w:sz w:val="28"/>
          <w:szCs w:val="28"/>
        </w:rPr>
        <w:t>Модуль 7.</w:t>
      </w:r>
      <w:r w:rsidRPr="0013508F">
        <w:rPr>
          <w:rFonts w:eastAsia="Calibri"/>
          <w:bCs/>
          <w:sz w:val="28"/>
          <w:szCs w:val="28"/>
        </w:rPr>
        <w:t xml:space="preserve"> Моделирование и формализация  в среде в среде MS </w:t>
      </w:r>
      <w:proofErr w:type="spellStart"/>
      <w:r w:rsidRPr="0013508F">
        <w:rPr>
          <w:rFonts w:eastAsia="Calibri"/>
          <w:bCs/>
          <w:sz w:val="28"/>
          <w:szCs w:val="28"/>
        </w:rPr>
        <w:t>Excel</w:t>
      </w:r>
      <w:proofErr w:type="spellEnd"/>
    </w:p>
    <w:p w:rsidR="002B1B37" w:rsidRPr="0013508F" w:rsidRDefault="002B1B37" w:rsidP="00040EAF">
      <w:pPr>
        <w:rPr>
          <w:rFonts w:eastAsia="Calibri" w:cs="Times New Roman"/>
          <w:b/>
          <w:bCs/>
          <w:sz w:val="28"/>
          <w:szCs w:val="28"/>
        </w:rPr>
      </w:pPr>
      <w:r w:rsidRPr="0013508F">
        <w:rPr>
          <w:rFonts w:eastAsia="Calibri" w:cs="Times New Roman"/>
          <w:bCs/>
          <w:sz w:val="28"/>
          <w:szCs w:val="28"/>
        </w:rPr>
        <w:t>Тема:</w:t>
      </w:r>
      <w:proofErr w:type="gramStart"/>
      <w:r w:rsidRPr="0013508F">
        <w:rPr>
          <w:rFonts w:eastAsia="Calibri" w:cs="Times New Roman"/>
          <w:bCs/>
          <w:sz w:val="28"/>
          <w:szCs w:val="28"/>
        </w:rPr>
        <w:t xml:space="preserve"> </w:t>
      </w:r>
      <w:r w:rsidRPr="0013508F">
        <w:rPr>
          <w:rFonts w:cs="Times New Roman"/>
          <w:b/>
          <w:sz w:val="28"/>
          <w:szCs w:val="28"/>
        </w:rPr>
        <w:t>.</w:t>
      </w:r>
      <w:proofErr w:type="gramEnd"/>
      <w:r w:rsidRPr="0013508F">
        <w:rPr>
          <w:rFonts w:cs="Times New Roman"/>
          <w:b/>
          <w:sz w:val="28"/>
          <w:szCs w:val="28"/>
        </w:rPr>
        <w:t xml:space="preserve"> </w:t>
      </w:r>
      <w:r w:rsidRPr="0013508F">
        <w:rPr>
          <w:rFonts w:eastAsia="Calibri" w:cs="Times New Roman"/>
          <w:b/>
          <w:bCs/>
          <w:sz w:val="28"/>
          <w:szCs w:val="28"/>
        </w:rPr>
        <w:t xml:space="preserve">Моделирование и формализация  в среде в среде MS </w:t>
      </w:r>
      <w:proofErr w:type="spellStart"/>
      <w:r w:rsidRPr="0013508F">
        <w:rPr>
          <w:rFonts w:eastAsia="Calibri" w:cs="Times New Roman"/>
          <w:b/>
          <w:bCs/>
          <w:sz w:val="28"/>
          <w:szCs w:val="28"/>
        </w:rPr>
        <w:t>Excel</w:t>
      </w:r>
      <w:proofErr w:type="spellEnd"/>
    </w:p>
    <w:p w:rsidR="002B1B37" w:rsidRPr="0013508F" w:rsidRDefault="002B1B37" w:rsidP="00040EAF">
      <w:pPr>
        <w:ind w:firstLine="708"/>
        <w:rPr>
          <w:rFonts w:cs="Times New Roman"/>
          <w:sz w:val="28"/>
          <w:szCs w:val="28"/>
        </w:rPr>
      </w:pPr>
      <w:r w:rsidRPr="0013508F">
        <w:rPr>
          <w:rFonts w:cs="Times New Roman"/>
          <w:sz w:val="28"/>
          <w:szCs w:val="28"/>
        </w:rPr>
        <w:t xml:space="preserve">Данный  курс  предназначен  для  работы  с  детьми,  желающими  освоить  основные  приёмы  выполнения  экономических  расчетов  в  среде электронных таблиц MS </w:t>
      </w:r>
      <w:proofErr w:type="spellStart"/>
      <w:r w:rsidRPr="0013508F">
        <w:rPr>
          <w:rFonts w:cs="Times New Roman"/>
          <w:sz w:val="28"/>
          <w:szCs w:val="28"/>
        </w:rPr>
        <w:t>Excel</w:t>
      </w:r>
      <w:proofErr w:type="spellEnd"/>
      <w:r w:rsidRPr="0013508F">
        <w:rPr>
          <w:rFonts w:cs="Times New Roman"/>
          <w:sz w:val="28"/>
          <w:szCs w:val="28"/>
        </w:rPr>
        <w:t xml:space="preserve">. Решение прикладных (экономических) задач в MS </w:t>
      </w:r>
      <w:proofErr w:type="spellStart"/>
      <w:r w:rsidRPr="0013508F">
        <w:rPr>
          <w:rFonts w:cs="Times New Roman"/>
          <w:sz w:val="28"/>
          <w:szCs w:val="28"/>
        </w:rPr>
        <w:t>Excel</w:t>
      </w:r>
      <w:proofErr w:type="spellEnd"/>
      <w:r w:rsidRPr="0013508F">
        <w:rPr>
          <w:rFonts w:cs="Times New Roman"/>
          <w:sz w:val="28"/>
          <w:szCs w:val="28"/>
        </w:rPr>
        <w:t xml:space="preserve">» </w:t>
      </w:r>
    </w:p>
    <w:p w:rsidR="002B1B37" w:rsidRPr="0013508F" w:rsidRDefault="002B1B37" w:rsidP="00E24711">
      <w:pPr>
        <w:pStyle w:val="ac"/>
        <w:spacing w:before="0" w:beforeAutospacing="0" w:after="0" w:afterAutospacing="0"/>
        <w:jc w:val="both"/>
        <w:rPr>
          <w:rFonts w:eastAsia="Calibri"/>
          <w:bCs/>
          <w:sz w:val="28"/>
          <w:szCs w:val="28"/>
        </w:rPr>
      </w:pPr>
      <w:r w:rsidRPr="0013508F">
        <w:rPr>
          <w:b/>
          <w:sz w:val="28"/>
          <w:szCs w:val="28"/>
        </w:rPr>
        <w:t>Модуль 8.</w:t>
      </w:r>
      <w:r w:rsidRPr="0013508F">
        <w:rPr>
          <w:rFonts w:eastAsia="Calibri"/>
          <w:bCs/>
          <w:sz w:val="28"/>
          <w:szCs w:val="28"/>
        </w:rPr>
        <w:t xml:space="preserve"> Издательское дело в среде MS </w:t>
      </w:r>
      <w:proofErr w:type="spellStart"/>
      <w:r w:rsidRPr="0013508F">
        <w:rPr>
          <w:rFonts w:eastAsia="Calibri"/>
          <w:bCs/>
          <w:sz w:val="28"/>
          <w:szCs w:val="28"/>
        </w:rPr>
        <w:t>Publisher</w:t>
      </w:r>
      <w:proofErr w:type="spellEnd"/>
      <w:r w:rsidRPr="0013508F">
        <w:rPr>
          <w:rFonts w:eastAsia="Calibri"/>
          <w:bCs/>
          <w:sz w:val="28"/>
          <w:szCs w:val="28"/>
        </w:rPr>
        <w:t xml:space="preserve"> 14 часов.</w:t>
      </w:r>
    </w:p>
    <w:p w:rsidR="002B1B37" w:rsidRPr="0013508F" w:rsidRDefault="002B1B37" w:rsidP="00040EAF">
      <w:pPr>
        <w:rPr>
          <w:rFonts w:eastAsia="Calibri" w:cs="Times New Roman"/>
          <w:b/>
          <w:bCs/>
          <w:sz w:val="28"/>
          <w:szCs w:val="28"/>
        </w:rPr>
      </w:pPr>
      <w:r w:rsidRPr="0013508F">
        <w:rPr>
          <w:rFonts w:eastAsia="Calibri" w:cs="Times New Roman"/>
          <w:bCs/>
          <w:sz w:val="28"/>
          <w:szCs w:val="28"/>
        </w:rPr>
        <w:t xml:space="preserve">Тема: </w:t>
      </w:r>
      <w:r w:rsidRPr="0013508F">
        <w:rPr>
          <w:rFonts w:eastAsia="Calibri" w:cs="Times New Roman"/>
          <w:b/>
          <w:bCs/>
          <w:sz w:val="28"/>
          <w:szCs w:val="28"/>
        </w:rPr>
        <w:t xml:space="preserve">Издательское дело в среде MS </w:t>
      </w:r>
      <w:proofErr w:type="spellStart"/>
      <w:r w:rsidRPr="0013508F">
        <w:rPr>
          <w:rFonts w:eastAsia="Calibri" w:cs="Times New Roman"/>
          <w:b/>
          <w:bCs/>
          <w:sz w:val="28"/>
          <w:szCs w:val="28"/>
        </w:rPr>
        <w:t>Publisher</w:t>
      </w:r>
      <w:proofErr w:type="spellEnd"/>
    </w:p>
    <w:p w:rsidR="002B1B37" w:rsidRPr="0013508F" w:rsidRDefault="002B1B37" w:rsidP="00040EAF">
      <w:pPr>
        <w:jc w:val="both"/>
        <w:rPr>
          <w:rFonts w:eastAsia="Calibri" w:cs="Times New Roman"/>
          <w:bCs/>
          <w:sz w:val="28"/>
          <w:szCs w:val="28"/>
        </w:rPr>
      </w:pPr>
      <w:r w:rsidRPr="0013508F">
        <w:rPr>
          <w:rFonts w:eastAsia="Calibri" w:cs="Times New Roman"/>
          <w:bCs/>
          <w:sz w:val="28"/>
          <w:szCs w:val="28"/>
        </w:rPr>
        <w:t xml:space="preserve">Курс  «Технологии  создания  </w:t>
      </w:r>
      <w:proofErr w:type="spellStart"/>
      <w:r w:rsidRPr="0013508F">
        <w:rPr>
          <w:rFonts w:eastAsia="Calibri" w:cs="Times New Roman"/>
          <w:bCs/>
          <w:sz w:val="28"/>
          <w:szCs w:val="28"/>
        </w:rPr>
        <w:t>Web</w:t>
      </w:r>
      <w:proofErr w:type="spellEnd"/>
      <w:r w:rsidRPr="0013508F">
        <w:rPr>
          <w:rFonts w:eastAsia="Calibri" w:cs="Times New Roman"/>
          <w:bCs/>
          <w:sz w:val="28"/>
          <w:szCs w:val="28"/>
        </w:rPr>
        <w:t xml:space="preserve">-сайтов»  способствует  решению  целей стандарта  образования  по  информатике  и  информационным технологиям,  помогает  формированию  у  учащихся  </w:t>
      </w:r>
      <w:proofErr w:type="spellStart"/>
      <w:r w:rsidRPr="0013508F">
        <w:rPr>
          <w:rFonts w:eastAsia="Calibri" w:cs="Times New Roman"/>
          <w:bCs/>
          <w:sz w:val="28"/>
          <w:szCs w:val="28"/>
        </w:rPr>
        <w:t>надпредметных</w:t>
      </w:r>
      <w:proofErr w:type="spellEnd"/>
      <w:r w:rsidRPr="0013508F">
        <w:rPr>
          <w:rFonts w:eastAsia="Calibri" w:cs="Times New Roman"/>
          <w:bCs/>
          <w:sz w:val="28"/>
          <w:szCs w:val="28"/>
        </w:rPr>
        <w:t xml:space="preserve">  умений,  способствующих  реализации  способностей  в  других  предметных областях.  Этот  элективный  курс  даёт  возможность  учащимся  самим  создавать  продукты,  которые  можно  применять  в  сети  Интернет.  Знание </w:t>
      </w:r>
      <w:proofErr w:type="gramStart"/>
      <w:r w:rsidRPr="0013508F">
        <w:rPr>
          <w:rFonts w:eastAsia="Calibri" w:cs="Times New Roman"/>
          <w:bCs/>
          <w:sz w:val="28"/>
          <w:szCs w:val="28"/>
        </w:rPr>
        <w:t>интернет-технологий</w:t>
      </w:r>
      <w:proofErr w:type="gramEnd"/>
      <w:r w:rsidRPr="0013508F">
        <w:rPr>
          <w:rFonts w:eastAsia="Calibri" w:cs="Times New Roman"/>
          <w:bCs/>
          <w:sz w:val="28"/>
          <w:szCs w:val="28"/>
        </w:rPr>
        <w:t xml:space="preserve"> становится одним из важных факторов, способствующих востребованности человека в жизни, в обществе.</w:t>
      </w:r>
    </w:p>
    <w:p w:rsidR="002B1B37" w:rsidRPr="0013508F" w:rsidRDefault="002B1B37" w:rsidP="00E24711">
      <w:pPr>
        <w:pStyle w:val="ac"/>
        <w:spacing w:before="0" w:beforeAutospacing="0" w:after="0" w:afterAutospacing="0"/>
        <w:jc w:val="both"/>
        <w:rPr>
          <w:rFonts w:eastAsia="Calibri"/>
          <w:bCs/>
          <w:sz w:val="28"/>
          <w:szCs w:val="28"/>
        </w:rPr>
      </w:pPr>
    </w:p>
    <w:p w:rsidR="002B1B37" w:rsidRPr="0013508F" w:rsidRDefault="002B1B37" w:rsidP="00E24711">
      <w:pPr>
        <w:pStyle w:val="ac"/>
        <w:spacing w:before="0" w:beforeAutospacing="0" w:after="0" w:afterAutospacing="0"/>
        <w:jc w:val="both"/>
        <w:rPr>
          <w:rFonts w:eastAsia="Calibri"/>
          <w:bCs/>
          <w:sz w:val="28"/>
          <w:szCs w:val="28"/>
        </w:rPr>
      </w:pPr>
      <w:r w:rsidRPr="0013508F">
        <w:rPr>
          <w:b/>
          <w:sz w:val="28"/>
          <w:szCs w:val="28"/>
        </w:rPr>
        <w:t>Модуль 9.</w:t>
      </w:r>
      <w:r w:rsidRPr="0013508F">
        <w:rPr>
          <w:rFonts w:eastAsia="Calibri"/>
          <w:bCs/>
          <w:sz w:val="28"/>
          <w:szCs w:val="28"/>
        </w:rPr>
        <w:t xml:space="preserve"> Технология хранения, поиска и сортировки информации</w:t>
      </w:r>
    </w:p>
    <w:p w:rsidR="002B1B37" w:rsidRPr="0013508F" w:rsidRDefault="002B1B37" w:rsidP="00040EAF">
      <w:pPr>
        <w:jc w:val="both"/>
        <w:rPr>
          <w:rFonts w:eastAsia="Calibri" w:cs="Times New Roman"/>
          <w:b/>
          <w:bCs/>
          <w:sz w:val="28"/>
          <w:szCs w:val="28"/>
        </w:rPr>
      </w:pPr>
      <w:r w:rsidRPr="0013508F">
        <w:rPr>
          <w:rFonts w:eastAsia="Calibri" w:cs="Times New Roman"/>
          <w:bCs/>
          <w:sz w:val="28"/>
          <w:szCs w:val="28"/>
        </w:rPr>
        <w:t xml:space="preserve">Тема: </w:t>
      </w:r>
      <w:r w:rsidRPr="0013508F">
        <w:rPr>
          <w:rFonts w:eastAsia="Calibri" w:cs="Times New Roman"/>
          <w:b/>
          <w:bCs/>
          <w:sz w:val="28"/>
          <w:szCs w:val="28"/>
        </w:rPr>
        <w:t>Технология хранения, поиска и сортировки информации.</w:t>
      </w:r>
    </w:p>
    <w:p w:rsidR="002B1B37" w:rsidRPr="0013508F" w:rsidRDefault="002B1B37" w:rsidP="002B1B37">
      <w:pPr>
        <w:ind w:firstLine="708"/>
        <w:jc w:val="both"/>
        <w:rPr>
          <w:rFonts w:cs="Times New Roman"/>
          <w:sz w:val="28"/>
          <w:szCs w:val="28"/>
        </w:rPr>
      </w:pPr>
      <w:r w:rsidRPr="0013508F">
        <w:rPr>
          <w:rFonts w:cs="Times New Roman"/>
          <w:sz w:val="28"/>
          <w:szCs w:val="28"/>
        </w:rPr>
        <w:t>Учащиеся должны знать: понятие и назначение базы данных (БД</w:t>
      </w:r>
      <w:proofErr w:type="gramStart"/>
      <w:r w:rsidRPr="0013508F">
        <w:rPr>
          <w:rFonts w:cs="Times New Roman"/>
          <w:sz w:val="28"/>
          <w:szCs w:val="28"/>
        </w:rPr>
        <w:t xml:space="preserve"> )</w:t>
      </w:r>
      <w:proofErr w:type="gramEnd"/>
      <w:r w:rsidRPr="0013508F">
        <w:rPr>
          <w:rFonts w:cs="Times New Roman"/>
          <w:sz w:val="28"/>
          <w:szCs w:val="28"/>
        </w:rPr>
        <w:t xml:space="preserve"> и системы управления базами данных (СУБД); структурные элементы базы данных; виды моделей данных (иерархическая, реляционная ).</w:t>
      </w:r>
    </w:p>
    <w:p w:rsidR="002B1B37" w:rsidRPr="0013508F" w:rsidRDefault="002B1B37" w:rsidP="002B1B37">
      <w:pPr>
        <w:ind w:firstLine="708"/>
        <w:jc w:val="both"/>
        <w:rPr>
          <w:rFonts w:cs="Times New Roman"/>
          <w:sz w:val="28"/>
          <w:szCs w:val="28"/>
        </w:rPr>
      </w:pPr>
      <w:r w:rsidRPr="0013508F">
        <w:rPr>
          <w:rFonts w:cs="Times New Roman"/>
          <w:sz w:val="28"/>
          <w:szCs w:val="28"/>
        </w:rPr>
        <w:t>Учащиеся должны уметь: проектировать, создавать, редактировать базы данных; применять различные методы поиска информации; создавать запросы, формировать отчеты.</w:t>
      </w:r>
    </w:p>
    <w:p w:rsidR="002B1B37" w:rsidRPr="0013508F" w:rsidRDefault="002B1B37" w:rsidP="002B1B37">
      <w:pPr>
        <w:ind w:firstLine="708"/>
        <w:jc w:val="both"/>
        <w:rPr>
          <w:rFonts w:cs="Times New Roman"/>
          <w:sz w:val="28"/>
          <w:szCs w:val="28"/>
        </w:rPr>
      </w:pPr>
      <w:r w:rsidRPr="0013508F">
        <w:rPr>
          <w:rFonts w:cs="Times New Roman"/>
          <w:sz w:val="28"/>
          <w:szCs w:val="28"/>
        </w:rPr>
        <w:t>При изучении курса особое внимание обращается на темы практического содержания:  Роль картотек в бизнесе. Понятие базы данных, системы управления  базами  данных  (СУБД).  Функциональные  особенности  СУБД.  Фильтры.  Формирование  запросов,  отчетов.  Экспорт  и  импорт информации.  Решение  задач  менеджмента.  Создание  с  помощью  СУБД  информационно-поисковых  систем  по  кадрам,  товарам,  финансам, фондам, материалам и т.д.</w:t>
      </w:r>
    </w:p>
    <w:p w:rsidR="00D408D3" w:rsidRPr="0013508F" w:rsidRDefault="00D408D3" w:rsidP="00040EAF">
      <w:pPr>
        <w:rPr>
          <w:rFonts w:cs="Times New Roman"/>
          <w:b/>
          <w:bCs/>
          <w:sz w:val="28"/>
          <w:szCs w:val="28"/>
        </w:rPr>
      </w:pPr>
    </w:p>
    <w:p w:rsidR="00172945" w:rsidRDefault="00172945" w:rsidP="00D408D3">
      <w:pPr>
        <w:jc w:val="center"/>
        <w:rPr>
          <w:rFonts w:eastAsia="Times New Roman" w:cs="Times New Roman"/>
          <w:b/>
          <w:sz w:val="28"/>
          <w:szCs w:val="28"/>
        </w:rPr>
      </w:pPr>
    </w:p>
    <w:p w:rsidR="00D408D3" w:rsidRPr="0013508F" w:rsidRDefault="0015293E" w:rsidP="00D408D3">
      <w:pPr>
        <w:jc w:val="center"/>
        <w:rPr>
          <w:rFonts w:eastAsia="Times New Roman" w:cs="Times New Roman"/>
          <w:b/>
          <w:sz w:val="28"/>
          <w:szCs w:val="28"/>
        </w:rPr>
      </w:pPr>
      <w:r w:rsidRPr="0013508F">
        <w:rPr>
          <w:rFonts w:eastAsia="Times New Roman" w:cs="Times New Roman"/>
          <w:b/>
          <w:sz w:val="28"/>
          <w:szCs w:val="28"/>
        </w:rPr>
        <w:t xml:space="preserve">Тематическое планирование </w:t>
      </w:r>
      <w:r w:rsidR="00172945">
        <w:rPr>
          <w:rFonts w:eastAsia="Times New Roman" w:cs="Times New Roman"/>
          <w:b/>
          <w:sz w:val="28"/>
          <w:szCs w:val="28"/>
        </w:rPr>
        <w:t>курса</w:t>
      </w:r>
      <w:r w:rsidRPr="0013508F">
        <w:rPr>
          <w:rFonts w:eastAsia="Times New Roman" w:cs="Times New Roman"/>
          <w:b/>
          <w:sz w:val="28"/>
          <w:szCs w:val="28"/>
        </w:rPr>
        <w:t xml:space="preserve"> </w:t>
      </w:r>
      <w:r w:rsidR="00D408D3" w:rsidRPr="0013508F">
        <w:rPr>
          <w:rFonts w:eastAsia="Times New Roman" w:cs="Times New Roman"/>
          <w:b/>
          <w:sz w:val="28"/>
          <w:szCs w:val="28"/>
        </w:rPr>
        <w:t>10 класс</w:t>
      </w:r>
    </w:p>
    <w:p w:rsidR="0015293E" w:rsidRPr="0013508F" w:rsidRDefault="0015293E" w:rsidP="00D408D3">
      <w:pPr>
        <w:jc w:val="center"/>
        <w:rPr>
          <w:rFonts w:eastAsia="Times New Roman" w:cs="Times New Roman"/>
          <w:b/>
          <w:sz w:val="28"/>
          <w:szCs w:val="28"/>
        </w:rPr>
      </w:pPr>
    </w:p>
    <w:tbl>
      <w:tblPr>
        <w:tblW w:w="4736" w:type="pct"/>
        <w:jc w:val="center"/>
        <w:tblInd w:w="-16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331"/>
        <w:gridCol w:w="1787"/>
      </w:tblGrid>
      <w:tr w:rsidR="00D408D3" w:rsidRPr="0013508F" w:rsidTr="00040EAF">
        <w:trPr>
          <w:trHeight w:val="333"/>
          <w:jc w:val="center"/>
        </w:trPr>
        <w:tc>
          <w:tcPr>
            <w:tcW w:w="4117" w:type="pct"/>
            <w:tcBorders>
              <w:top w:val="single" w:sz="4" w:space="0" w:color="auto"/>
              <w:left w:val="single" w:sz="4" w:space="0" w:color="auto"/>
              <w:bottom w:val="single" w:sz="4" w:space="0" w:color="auto"/>
              <w:right w:val="single" w:sz="4" w:space="0" w:color="auto"/>
            </w:tcBorders>
            <w:vAlign w:val="center"/>
          </w:tcPr>
          <w:p w:rsidR="00D408D3" w:rsidRPr="0013508F" w:rsidRDefault="00D408D3" w:rsidP="00040EAF">
            <w:pPr>
              <w:jc w:val="center"/>
              <w:rPr>
                <w:rFonts w:cs="Times New Roman"/>
                <w:b/>
                <w:sz w:val="28"/>
                <w:szCs w:val="28"/>
              </w:rPr>
            </w:pPr>
            <w:r w:rsidRPr="0013508F">
              <w:rPr>
                <w:rFonts w:cs="Times New Roman"/>
                <w:b/>
                <w:sz w:val="28"/>
                <w:szCs w:val="28"/>
              </w:rPr>
              <w:t>Раздел</w:t>
            </w:r>
          </w:p>
        </w:tc>
        <w:tc>
          <w:tcPr>
            <w:tcW w:w="883" w:type="pct"/>
            <w:tcBorders>
              <w:top w:val="single" w:sz="4" w:space="0" w:color="auto"/>
              <w:left w:val="single" w:sz="4" w:space="0" w:color="auto"/>
              <w:bottom w:val="single" w:sz="4" w:space="0" w:color="auto"/>
              <w:right w:val="single" w:sz="4" w:space="0" w:color="auto"/>
            </w:tcBorders>
          </w:tcPr>
          <w:p w:rsidR="00D408D3" w:rsidRPr="0013508F" w:rsidRDefault="00D408D3" w:rsidP="00040EAF">
            <w:pPr>
              <w:jc w:val="center"/>
              <w:rPr>
                <w:rFonts w:cs="Times New Roman"/>
                <w:b/>
                <w:sz w:val="28"/>
                <w:szCs w:val="28"/>
              </w:rPr>
            </w:pPr>
            <w:r w:rsidRPr="0013508F">
              <w:rPr>
                <w:rFonts w:cs="Times New Roman"/>
                <w:b/>
                <w:sz w:val="28"/>
                <w:szCs w:val="28"/>
              </w:rPr>
              <w:t>Количество часов</w:t>
            </w:r>
          </w:p>
        </w:tc>
      </w:tr>
      <w:tr w:rsidR="00D408D3" w:rsidRPr="0013508F" w:rsidTr="00040EAF">
        <w:trPr>
          <w:cantSplit/>
          <w:trHeight w:val="458"/>
          <w:jc w:val="center"/>
        </w:trPr>
        <w:tc>
          <w:tcPr>
            <w:tcW w:w="4117" w:type="pct"/>
            <w:tcBorders>
              <w:top w:val="single" w:sz="4" w:space="0" w:color="auto"/>
              <w:left w:val="single" w:sz="4" w:space="0" w:color="auto"/>
              <w:bottom w:val="single" w:sz="4" w:space="0" w:color="auto"/>
              <w:right w:val="single" w:sz="4" w:space="0" w:color="auto"/>
            </w:tcBorders>
          </w:tcPr>
          <w:p w:rsidR="00D408D3" w:rsidRPr="0013508F" w:rsidRDefault="00E24711" w:rsidP="00172945">
            <w:pPr>
              <w:shd w:val="clear" w:color="auto" w:fill="FFFFFF"/>
              <w:tabs>
                <w:tab w:val="left" w:pos="0"/>
              </w:tabs>
              <w:ind w:right="-36"/>
              <w:rPr>
                <w:rFonts w:cs="Times New Roman"/>
                <w:sz w:val="28"/>
                <w:szCs w:val="28"/>
              </w:rPr>
            </w:pPr>
            <w:r w:rsidRPr="0013508F">
              <w:rPr>
                <w:rFonts w:cs="Times New Roman"/>
                <w:b/>
                <w:sz w:val="28"/>
                <w:szCs w:val="28"/>
              </w:rPr>
              <w:t>Модуль 1.</w:t>
            </w:r>
            <w:r w:rsidR="00BD6DA2" w:rsidRPr="0013508F">
              <w:rPr>
                <w:rFonts w:cs="Times New Roman"/>
                <w:b/>
                <w:sz w:val="28"/>
                <w:szCs w:val="28"/>
              </w:rPr>
              <w:t xml:space="preserve"> </w:t>
            </w:r>
            <w:r w:rsidR="00733F74">
              <w:rPr>
                <w:rFonts w:cs="Times New Roman"/>
                <w:sz w:val="28"/>
                <w:szCs w:val="28"/>
              </w:rPr>
              <w:t>Алгоритмы.</w:t>
            </w:r>
            <w:r w:rsidR="00BD6DA2" w:rsidRPr="0013508F">
              <w:rPr>
                <w:rFonts w:cs="Times New Roman"/>
                <w:sz w:val="28"/>
                <w:szCs w:val="28"/>
              </w:rPr>
              <w:t xml:space="preserve"> Решение задач линейной структуры </w:t>
            </w:r>
          </w:p>
        </w:tc>
        <w:tc>
          <w:tcPr>
            <w:tcW w:w="883" w:type="pct"/>
            <w:tcBorders>
              <w:top w:val="single" w:sz="4" w:space="0" w:color="auto"/>
              <w:left w:val="single" w:sz="4" w:space="0" w:color="auto"/>
              <w:bottom w:val="single" w:sz="4" w:space="0" w:color="auto"/>
              <w:right w:val="single" w:sz="4" w:space="0" w:color="auto"/>
            </w:tcBorders>
            <w:vAlign w:val="center"/>
          </w:tcPr>
          <w:p w:rsidR="00D408D3" w:rsidRPr="0013508F" w:rsidRDefault="00BD6DA2" w:rsidP="00172945">
            <w:pPr>
              <w:jc w:val="center"/>
              <w:rPr>
                <w:rFonts w:cs="Times New Roman"/>
                <w:b/>
                <w:sz w:val="28"/>
                <w:szCs w:val="28"/>
              </w:rPr>
            </w:pPr>
            <w:r w:rsidRPr="0013508F">
              <w:rPr>
                <w:rFonts w:cs="Times New Roman"/>
                <w:b/>
                <w:sz w:val="28"/>
                <w:szCs w:val="28"/>
              </w:rPr>
              <w:t>4</w:t>
            </w:r>
          </w:p>
        </w:tc>
      </w:tr>
      <w:tr w:rsidR="00D408D3" w:rsidRPr="0013508F" w:rsidTr="00172945">
        <w:trPr>
          <w:cantSplit/>
          <w:trHeight w:val="800"/>
          <w:jc w:val="center"/>
        </w:trPr>
        <w:tc>
          <w:tcPr>
            <w:tcW w:w="4117" w:type="pct"/>
            <w:tcBorders>
              <w:top w:val="single" w:sz="4" w:space="0" w:color="auto"/>
              <w:left w:val="single" w:sz="4" w:space="0" w:color="auto"/>
              <w:bottom w:val="single" w:sz="4" w:space="0" w:color="auto"/>
              <w:right w:val="single" w:sz="4" w:space="0" w:color="auto"/>
            </w:tcBorders>
            <w:vAlign w:val="center"/>
          </w:tcPr>
          <w:p w:rsidR="00D408D3" w:rsidRPr="0013508F" w:rsidRDefault="00E24711" w:rsidP="00172945">
            <w:pPr>
              <w:rPr>
                <w:rFonts w:cs="Times New Roman"/>
                <w:sz w:val="28"/>
                <w:szCs w:val="28"/>
              </w:rPr>
            </w:pPr>
            <w:r w:rsidRPr="0013508F">
              <w:rPr>
                <w:rFonts w:cs="Times New Roman"/>
                <w:b/>
                <w:sz w:val="28"/>
                <w:szCs w:val="28"/>
              </w:rPr>
              <w:t xml:space="preserve">Модуль 2. </w:t>
            </w:r>
            <w:r w:rsidR="00BD6DA2" w:rsidRPr="0013508F">
              <w:rPr>
                <w:rFonts w:cs="Times New Roman"/>
                <w:sz w:val="28"/>
                <w:szCs w:val="28"/>
              </w:rPr>
              <w:t>Разветвляющиеся алгоритмы. Решение задач ветвящейся структуры</w:t>
            </w:r>
          </w:p>
        </w:tc>
        <w:tc>
          <w:tcPr>
            <w:tcW w:w="883" w:type="pct"/>
            <w:tcBorders>
              <w:top w:val="single" w:sz="4" w:space="0" w:color="auto"/>
              <w:left w:val="single" w:sz="4" w:space="0" w:color="auto"/>
              <w:bottom w:val="single" w:sz="4" w:space="0" w:color="auto"/>
              <w:right w:val="single" w:sz="4" w:space="0" w:color="auto"/>
            </w:tcBorders>
            <w:vAlign w:val="center"/>
          </w:tcPr>
          <w:p w:rsidR="00D408D3" w:rsidRPr="0013508F" w:rsidRDefault="0028794E" w:rsidP="00172945">
            <w:pPr>
              <w:jc w:val="center"/>
              <w:rPr>
                <w:rFonts w:cs="Times New Roman"/>
                <w:b/>
                <w:sz w:val="28"/>
                <w:szCs w:val="28"/>
              </w:rPr>
            </w:pPr>
            <w:r w:rsidRPr="0013508F">
              <w:rPr>
                <w:rFonts w:cs="Times New Roman"/>
                <w:b/>
                <w:sz w:val="28"/>
                <w:szCs w:val="28"/>
              </w:rPr>
              <w:t>6</w:t>
            </w:r>
          </w:p>
        </w:tc>
      </w:tr>
      <w:tr w:rsidR="00D408D3" w:rsidRPr="0013508F" w:rsidTr="00172945">
        <w:trPr>
          <w:cantSplit/>
          <w:trHeight w:val="759"/>
          <w:jc w:val="center"/>
        </w:trPr>
        <w:tc>
          <w:tcPr>
            <w:tcW w:w="4117" w:type="pct"/>
            <w:tcBorders>
              <w:top w:val="single" w:sz="4" w:space="0" w:color="auto"/>
              <w:left w:val="single" w:sz="4" w:space="0" w:color="auto"/>
              <w:bottom w:val="single" w:sz="4" w:space="0" w:color="auto"/>
              <w:right w:val="single" w:sz="4" w:space="0" w:color="auto"/>
            </w:tcBorders>
            <w:vAlign w:val="center"/>
          </w:tcPr>
          <w:p w:rsidR="00D408D3" w:rsidRPr="00172945" w:rsidRDefault="00E24711" w:rsidP="00172945">
            <w:pPr>
              <w:shd w:val="clear" w:color="auto" w:fill="FFFFFF"/>
              <w:tabs>
                <w:tab w:val="left" w:pos="0"/>
              </w:tabs>
              <w:ind w:right="-36"/>
              <w:rPr>
                <w:rFonts w:cs="Times New Roman"/>
                <w:sz w:val="28"/>
                <w:szCs w:val="28"/>
              </w:rPr>
            </w:pPr>
            <w:r w:rsidRPr="0013508F">
              <w:rPr>
                <w:rFonts w:cs="Times New Roman"/>
                <w:b/>
                <w:sz w:val="28"/>
                <w:szCs w:val="28"/>
              </w:rPr>
              <w:t xml:space="preserve">Модуль 3. </w:t>
            </w:r>
            <w:r w:rsidR="00BD6DA2" w:rsidRPr="0013508F">
              <w:rPr>
                <w:rFonts w:cs="Times New Roman"/>
                <w:sz w:val="28"/>
                <w:szCs w:val="28"/>
              </w:rPr>
              <w:t>Простейшие алгоритмы циклической структуры</w:t>
            </w:r>
            <w:r w:rsidR="0028794E" w:rsidRPr="0013508F">
              <w:rPr>
                <w:rFonts w:cs="Times New Roman"/>
                <w:sz w:val="28"/>
                <w:szCs w:val="28"/>
              </w:rPr>
              <w:t>. Решение задач циклической структуры</w:t>
            </w:r>
          </w:p>
        </w:tc>
        <w:tc>
          <w:tcPr>
            <w:tcW w:w="883" w:type="pct"/>
            <w:tcBorders>
              <w:top w:val="single" w:sz="4" w:space="0" w:color="auto"/>
              <w:left w:val="single" w:sz="4" w:space="0" w:color="auto"/>
              <w:bottom w:val="single" w:sz="4" w:space="0" w:color="auto"/>
              <w:right w:val="single" w:sz="4" w:space="0" w:color="auto"/>
            </w:tcBorders>
            <w:vAlign w:val="center"/>
          </w:tcPr>
          <w:p w:rsidR="00D408D3" w:rsidRPr="0013508F" w:rsidRDefault="0028794E" w:rsidP="00172945">
            <w:pPr>
              <w:jc w:val="center"/>
              <w:rPr>
                <w:rFonts w:cs="Times New Roman"/>
                <w:b/>
                <w:sz w:val="28"/>
                <w:szCs w:val="28"/>
              </w:rPr>
            </w:pPr>
            <w:r w:rsidRPr="0013508F">
              <w:rPr>
                <w:rFonts w:cs="Times New Roman"/>
                <w:b/>
                <w:sz w:val="28"/>
                <w:szCs w:val="28"/>
              </w:rPr>
              <w:t>6</w:t>
            </w:r>
          </w:p>
        </w:tc>
      </w:tr>
      <w:tr w:rsidR="0028794E" w:rsidRPr="0013508F" w:rsidTr="00172945">
        <w:trPr>
          <w:cantSplit/>
          <w:trHeight w:val="497"/>
          <w:jc w:val="center"/>
        </w:trPr>
        <w:tc>
          <w:tcPr>
            <w:tcW w:w="4117" w:type="pct"/>
            <w:tcBorders>
              <w:top w:val="single" w:sz="4" w:space="0" w:color="auto"/>
              <w:left w:val="single" w:sz="4" w:space="0" w:color="auto"/>
              <w:bottom w:val="single" w:sz="4" w:space="0" w:color="auto"/>
              <w:right w:val="single" w:sz="4" w:space="0" w:color="auto"/>
            </w:tcBorders>
            <w:vAlign w:val="center"/>
          </w:tcPr>
          <w:p w:rsidR="0028794E" w:rsidRPr="0013508F" w:rsidRDefault="00590A87" w:rsidP="00172945">
            <w:pPr>
              <w:pStyle w:val="ac"/>
              <w:spacing w:before="0" w:beforeAutospacing="0" w:after="0" w:afterAutospacing="0"/>
              <w:rPr>
                <w:b/>
                <w:sz w:val="28"/>
                <w:szCs w:val="28"/>
              </w:rPr>
            </w:pPr>
            <w:r w:rsidRPr="0013508F">
              <w:rPr>
                <w:b/>
                <w:sz w:val="28"/>
                <w:szCs w:val="28"/>
              </w:rPr>
              <w:t>Модуль 4</w:t>
            </w:r>
            <w:r w:rsidR="0028794E" w:rsidRPr="0013508F">
              <w:rPr>
                <w:b/>
                <w:sz w:val="28"/>
                <w:szCs w:val="28"/>
              </w:rPr>
              <w:t>.</w:t>
            </w:r>
            <w:r w:rsidR="0028794E" w:rsidRPr="0013508F">
              <w:rPr>
                <w:sz w:val="28"/>
                <w:szCs w:val="28"/>
              </w:rPr>
              <w:t xml:space="preserve"> Массивы</w:t>
            </w:r>
          </w:p>
        </w:tc>
        <w:tc>
          <w:tcPr>
            <w:tcW w:w="883" w:type="pct"/>
            <w:tcBorders>
              <w:top w:val="single" w:sz="4" w:space="0" w:color="auto"/>
              <w:left w:val="single" w:sz="4" w:space="0" w:color="auto"/>
              <w:bottom w:val="single" w:sz="4" w:space="0" w:color="auto"/>
              <w:right w:val="single" w:sz="4" w:space="0" w:color="auto"/>
            </w:tcBorders>
            <w:vAlign w:val="center"/>
          </w:tcPr>
          <w:p w:rsidR="0028794E" w:rsidRPr="0013508F" w:rsidRDefault="00590A87" w:rsidP="00172945">
            <w:pPr>
              <w:jc w:val="center"/>
              <w:rPr>
                <w:rFonts w:cs="Times New Roman"/>
                <w:b/>
                <w:sz w:val="28"/>
                <w:szCs w:val="28"/>
              </w:rPr>
            </w:pPr>
            <w:r w:rsidRPr="0013508F">
              <w:rPr>
                <w:rFonts w:cs="Times New Roman"/>
                <w:b/>
                <w:sz w:val="28"/>
                <w:szCs w:val="28"/>
              </w:rPr>
              <w:t>8</w:t>
            </w:r>
          </w:p>
        </w:tc>
      </w:tr>
      <w:tr w:rsidR="0028794E" w:rsidRPr="0013508F" w:rsidTr="00172945">
        <w:trPr>
          <w:cantSplit/>
          <w:trHeight w:val="561"/>
          <w:jc w:val="center"/>
        </w:trPr>
        <w:tc>
          <w:tcPr>
            <w:tcW w:w="4117" w:type="pct"/>
            <w:tcBorders>
              <w:top w:val="single" w:sz="4" w:space="0" w:color="auto"/>
              <w:left w:val="single" w:sz="4" w:space="0" w:color="auto"/>
              <w:bottom w:val="single" w:sz="4" w:space="0" w:color="auto"/>
              <w:right w:val="single" w:sz="4" w:space="0" w:color="auto"/>
            </w:tcBorders>
            <w:vAlign w:val="center"/>
          </w:tcPr>
          <w:p w:rsidR="0028794E" w:rsidRPr="0013508F" w:rsidRDefault="00590A87" w:rsidP="00172945">
            <w:pPr>
              <w:pStyle w:val="ac"/>
              <w:spacing w:before="0" w:beforeAutospacing="0" w:after="0" w:afterAutospacing="0"/>
              <w:rPr>
                <w:sz w:val="28"/>
                <w:szCs w:val="28"/>
              </w:rPr>
            </w:pPr>
            <w:r w:rsidRPr="0013508F">
              <w:rPr>
                <w:b/>
                <w:sz w:val="28"/>
                <w:szCs w:val="28"/>
              </w:rPr>
              <w:t>Модуль 5</w:t>
            </w:r>
            <w:r w:rsidR="0028794E" w:rsidRPr="0013508F">
              <w:rPr>
                <w:b/>
                <w:sz w:val="28"/>
                <w:szCs w:val="28"/>
              </w:rPr>
              <w:t xml:space="preserve">. </w:t>
            </w:r>
            <w:r w:rsidR="0028794E" w:rsidRPr="0013508F">
              <w:rPr>
                <w:sz w:val="28"/>
                <w:szCs w:val="28"/>
              </w:rPr>
              <w:t>Решение олимпиадных задач</w:t>
            </w:r>
          </w:p>
        </w:tc>
        <w:tc>
          <w:tcPr>
            <w:tcW w:w="883" w:type="pct"/>
            <w:tcBorders>
              <w:top w:val="single" w:sz="4" w:space="0" w:color="auto"/>
              <w:left w:val="single" w:sz="4" w:space="0" w:color="auto"/>
              <w:bottom w:val="single" w:sz="4" w:space="0" w:color="auto"/>
              <w:right w:val="single" w:sz="4" w:space="0" w:color="auto"/>
            </w:tcBorders>
            <w:vAlign w:val="center"/>
          </w:tcPr>
          <w:p w:rsidR="0028794E" w:rsidRPr="0013508F" w:rsidRDefault="0028794E" w:rsidP="00172945">
            <w:pPr>
              <w:jc w:val="center"/>
              <w:rPr>
                <w:rFonts w:cs="Times New Roman"/>
                <w:b/>
                <w:sz w:val="28"/>
                <w:szCs w:val="28"/>
              </w:rPr>
            </w:pPr>
            <w:r w:rsidRPr="0013508F">
              <w:rPr>
                <w:rFonts w:cs="Times New Roman"/>
                <w:b/>
                <w:sz w:val="28"/>
                <w:szCs w:val="28"/>
              </w:rPr>
              <w:t>11</w:t>
            </w:r>
          </w:p>
        </w:tc>
      </w:tr>
      <w:tr w:rsidR="00D408D3" w:rsidRPr="0013508F" w:rsidTr="00040EAF">
        <w:trPr>
          <w:trHeight w:val="333"/>
          <w:jc w:val="center"/>
        </w:trPr>
        <w:tc>
          <w:tcPr>
            <w:tcW w:w="4117" w:type="pct"/>
            <w:tcBorders>
              <w:top w:val="single" w:sz="4" w:space="0" w:color="auto"/>
              <w:left w:val="single" w:sz="4" w:space="0" w:color="auto"/>
              <w:bottom w:val="single" w:sz="4" w:space="0" w:color="auto"/>
              <w:right w:val="single" w:sz="4" w:space="0" w:color="auto"/>
            </w:tcBorders>
            <w:vAlign w:val="center"/>
          </w:tcPr>
          <w:p w:rsidR="00D408D3" w:rsidRPr="0013508F" w:rsidRDefault="00D408D3" w:rsidP="00172945">
            <w:pPr>
              <w:jc w:val="center"/>
              <w:rPr>
                <w:rFonts w:cs="Times New Roman"/>
                <w:b/>
                <w:sz w:val="28"/>
                <w:szCs w:val="28"/>
              </w:rPr>
            </w:pPr>
            <w:r w:rsidRPr="0013508F">
              <w:rPr>
                <w:rFonts w:cs="Times New Roman"/>
                <w:b/>
                <w:sz w:val="28"/>
                <w:szCs w:val="28"/>
              </w:rPr>
              <w:t>Итого</w:t>
            </w:r>
          </w:p>
        </w:tc>
        <w:tc>
          <w:tcPr>
            <w:tcW w:w="883" w:type="pct"/>
            <w:tcBorders>
              <w:top w:val="single" w:sz="4" w:space="0" w:color="auto"/>
              <w:left w:val="single" w:sz="4" w:space="0" w:color="auto"/>
              <w:bottom w:val="single" w:sz="4" w:space="0" w:color="auto"/>
              <w:right w:val="single" w:sz="4" w:space="0" w:color="auto"/>
            </w:tcBorders>
            <w:vAlign w:val="center"/>
          </w:tcPr>
          <w:p w:rsidR="00D408D3" w:rsidRPr="0013508F" w:rsidRDefault="0015293E" w:rsidP="00172945">
            <w:pPr>
              <w:jc w:val="center"/>
              <w:rPr>
                <w:rFonts w:cs="Times New Roman"/>
                <w:b/>
                <w:sz w:val="28"/>
                <w:szCs w:val="28"/>
              </w:rPr>
            </w:pPr>
            <w:r w:rsidRPr="0013508F">
              <w:rPr>
                <w:rFonts w:cs="Times New Roman"/>
                <w:b/>
                <w:sz w:val="28"/>
                <w:szCs w:val="28"/>
              </w:rPr>
              <w:t>35</w:t>
            </w:r>
          </w:p>
        </w:tc>
      </w:tr>
    </w:tbl>
    <w:p w:rsidR="00D408D3" w:rsidRPr="0013508F" w:rsidRDefault="00D408D3" w:rsidP="00172945">
      <w:pPr>
        <w:jc w:val="center"/>
        <w:rPr>
          <w:rFonts w:eastAsia="Times New Roman" w:cs="Times New Roman"/>
          <w:b/>
          <w:sz w:val="28"/>
          <w:szCs w:val="28"/>
        </w:rPr>
      </w:pPr>
    </w:p>
    <w:p w:rsidR="00E24711" w:rsidRPr="0013508F" w:rsidRDefault="00E24711" w:rsidP="00172945">
      <w:pPr>
        <w:jc w:val="center"/>
        <w:rPr>
          <w:rFonts w:eastAsia="Times New Roman" w:cs="Times New Roman"/>
          <w:b/>
          <w:sz w:val="28"/>
          <w:szCs w:val="28"/>
        </w:rPr>
      </w:pPr>
    </w:p>
    <w:p w:rsidR="0015293E" w:rsidRPr="0013508F" w:rsidRDefault="0015293E" w:rsidP="00172945">
      <w:pPr>
        <w:jc w:val="center"/>
        <w:rPr>
          <w:rFonts w:eastAsia="Times New Roman" w:cs="Times New Roman"/>
          <w:b/>
          <w:sz w:val="28"/>
          <w:szCs w:val="28"/>
        </w:rPr>
      </w:pPr>
      <w:r w:rsidRPr="0013508F">
        <w:rPr>
          <w:rFonts w:eastAsia="Times New Roman" w:cs="Times New Roman"/>
          <w:b/>
          <w:sz w:val="28"/>
          <w:szCs w:val="28"/>
        </w:rPr>
        <w:t xml:space="preserve">Тематическое планирование </w:t>
      </w:r>
      <w:r w:rsidR="00172945">
        <w:rPr>
          <w:rFonts w:eastAsia="Times New Roman" w:cs="Times New Roman"/>
          <w:b/>
          <w:sz w:val="28"/>
          <w:szCs w:val="28"/>
        </w:rPr>
        <w:t>курса</w:t>
      </w:r>
      <w:r w:rsidRPr="0013508F">
        <w:rPr>
          <w:rFonts w:eastAsia="Times New Roman" w:cs="Times New Roman"/>
          <w:b/>
          <w:sz w:val="28"/>
          <w:szCs w:val="28"/>
        </w:rPr>
        <w:t xml:space="preserve"> 11 класс</w:t>
      </w:r>
    </w:p>
    <w:p w:rsidR="0015293E" w:rsidRPr="0013508F" w:rsidRDefault="0015293E" w:rsidP="00172945">
      <w:pPr>
        <w:jc w:val="center"/>
        <w:rPr>
          <w:rFonts w:eastAsia="Times New Roman" w:cs="Times New Roman"/>
          <w:b/>
          <w:sz w:val="28"/>
          <w:szCs w:val="28"/>
        </w:rPr>
      </w:pPr>
    </w:p>
    <w:tbl>
      <w:tblPr>
        <w:tblW w:w="4665" w:type="pct"/>
        <w:jc w:val="center"/>
        <w:tblInd w:w="-10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256"/>
        <w:gridCol w:w="1710"/>
      </w:tblGrid>
      <w:tr w:rsidR="0015293E" w:rsidRPr="0013508F" w:rsidTr="00040EAF">
        <w:trPr>
          <w:trHeight w:val="347"/>
          <w:jc w:val="center"/>
        </w:trPr>
        <w:tc>
          <w:tcPr>
            <w:tcW w:w="4142" w:type="pct"/>
            <w:tcBorders>
              <w:top w:val="single" w:sz="4" w:space="0" w:color="auto"/>
              <w:left w:val="single" w:sz="4" w:space="0" w:color="auto"/>
              <w:bottom w:val="single" w:sz="4" w:space="0" w:color="auto"/>
              <w:right w:val="single" w:sz="4" w:space="0" w:color="auto"/>
            </w:tcBorders>
            <w:vAlign w:val="center"/>
          </w:tcPr>
          <w:p w:rsidR="0015293E" w:rsidRPr="0013508F" w:rsidRDefault="0015293E" w:rsidP="00172945">
            <w:pPr>
              <w:jc w:val="center"/>
              <w:rPr>
                <w:rFonts w:cs="Times New Roman"/>
                <w:b/>
                <w:sz w:val="28"/>
                <w:szCs w:val="28"/>
              </w:rPr>
            </w:pPr>
            <w:r w:rsidRPr="0013508F">
              <w:rPr>
                <w:rFonts w:cs="Times New Roman"/>
                <w:b/>
                <w:sz w:val="28"/>
                <w:szCs w:val="28"/>
              </w:rPr>
              <w:t>Раздел</w:t>
            </w:r>
          </w:p>
        </w:tc>
        <w:tc>
          <w:tcPr>
            <w:tcW w:w="858" w:type="pct"/>
            <w:tcBorders>
              <w:top w:val="single" w:sz="4" w:space="0" w:color="auto"/>
              <w:left w:val="single" w:sz="4" w:space="0" w:color="auto"/>
              <w:bottom w:val="single" w:sz="4" w:space="0" w:color="auto"/>
              <w:right w:val="single" w:sz="4" w:space="0" w:color="auto"/>
            </w:tcBorders>
          </w:tcPr>
          <w:p w:rsidR="0015293E" w:rsidRPr="0013508F" w:rsidRDefault="0015293E" w:rsidP="00172945">
            <w:pPr>
              <w:jc w:val="center"/>
              <w:rPr>
                <w:rFonts w:cs="Times New Roman"/>
                <w:b/>
                <w:sz w:val="28"/>
                <w:szCs w:val="28"/>
              </w:rPr>
            </w:pPr>
            <w:r w:rsidRPr="0013508F">
              <w:rPr>
                <w:rFonts w:cs="Times New Roman"/>
                <w:b/>
                <w:sz w:val="28"/>
                <w:szCs w:val="28"/>
              </w:rPr>
              <w:t>Количество часов</w:t>
            </w:r>
          </w:p>
        </w:tc>
      </w:tr>
      <w:tr w:rsidR="0015293E" w:rsidRPr="0013508F" w:rsidTr="00040EAF">
        <w:trPr>
          <w:cantSplit/>
          <w:trHeight w:val="475"/>
          <w:jc w:val="center"/>
        </w:trPr>
        <w:tc>
          <w:tcPr>
            <w:tcW w:w="4142" w:type="pct"/>
            <w:tcBorders>
              <w:top w:val="single" w:sz="4" w:space="0" w:color="auto"/>
              <w:left w:val="single" w:sz="4" w:space="0" w:color="auto"/>
              <w:bottom w:val="single" w:sz="4" w:space="0" w:color="auto"/>
              <w:right w:val="single" w:sz="4" w:space="0" w:color="auto"/>
            </w:tcBorders>
          </w:tcPr>
          <w:p w:rsidR="0015293E" w:rsidRPr="0013508F" w:rsidRDefault="006F0059" w:rsidP="00172945">
            <w:pPr>
              <w:rPr>
                <w:rFonts w:cs="Times New Roman"/>
                <w:sz w:val="28"/>
                <w:szCs w:val="28"/>
              </w:rPr>
            </w:pPr>
            <w:r w:rsidRPr="0013508F">
              <w:rPr>
                <w:rFonts w:cs="Times New Roman"/>
                <w:b/>
                <w:sz w:val="28"/>
                <w:szCs w:val="28"/>
              </w:rPr>
              <w:t>Модуль 6</w:t>
            </w:r>
            <w:r w:rsidR="00E24711" w:rsidRPr="0013508F">
              <w:rPr>
                <w:rFonts w:cs="Times New Roman"/>
                <w:b/>
                <w:sz w:val="28"/>
                <w:szCs w:val="28"/>
              </w:rPr>
              <w:t>.</w:t>
            </w:r>
            <w:r w:rsidRPr="0013508F">
              <w:rPr>
                <w:rFonts w:cs="Times New Roman"/>
                <w:b/>
                <w:sz w:val="28"/>
                <w:szCs w:val="28"/>
              </w:rPr>
              <w:t xml:space="preserve"> </w:t>
            </w:r>
            <w:r w:rsidR="00E24711" w:rsidRPr="0013508F">
              <w:rPr>
                <w:rFonts w:cs="Times New Roman"/>
                <w:b/>
                <w:sz w:val="28"/>
                <w:szCs w:val="28"/>
              </w:rPr>
              <w:t xml:space="preserve"> </w:t>
            </w:r>
            <w:r w:rsidRPr="0013508F">
              <w:rPr>
                <w:rFonts w:eastAsia="Calibri" w:cs="Times New Roman"/>
                <w:bCs/>
                <w:sz w:val="28"/>
                <w:szCs w:val="28"/>
              </w:rPr>
              <w:t xml:space="preserve">Работы с документами в программе </w:t>
            </w:r>
            <w:proofErr w:type="spellStart"/>
            <w:r w:rsidRPr="0013508F">
              <w:rPr>
                <w:rFonts w:eastAsia="Calibri" w:cs="Times New Roman"/>
                <w:bCs/>
                <w:sz w:val="28"/>
                <w:szCs w:val="28"/>
              </w:rPr>
              <w:t>MicrosoftWord</w:t>
            </w:r>
            <w:proofErr w:type="spellEnd"/>
            <w:r w:rsidRPr="0013508F">
              <w:rPr>
                <w:rFonts w:eastAsia="Calibri" w:cs="Times New Roman"/>
                <w:bCs/>
                <w:sz w:val="28"/>
                <w:szCs w:val="28"/>
              </w:rPr>
              <w:t>.</w:t>
            </w:r>
          </w:p>
        </w:tc>
        <w:tc>
          <w:tcPr>
            <w:tcW w:w="858" w:type="pct"/>
            <w:tcBorders>
              <w:top w:val="single" w:sz="4" w:space="0" w:color="auto"/>
              <w:left w:val="single" w:sz="4" w:space="0" w:color="auto"/>
              <w:bottom w:val="single" w:sz="4" w:space="0" w:color="auto"/>
              <w:right w:val="single" w:sz="4" w:space="0" w:color="auto"/>
            </w:tcBorders>
            <w:vAlign w:val="center"/>
          </w:tcPr>
          <w:p w:rsidR="0015293E" w:rsidRPr="0013508F" w:rsidRDefault="002A36D0" w:rsidP="00172945">
            <w:pPr>
              <w:jc w:val="center"/>
              <w:rPr>
                <w:rFonts w:cs="Times New Roman"/>
                <w:b/>
                <w:sz w:val="28"/>
                <w:szCs w:val="28"/>
              </w:rPr>
            </w:pPr>
            <w:r w:rsidRPr="0013508F">
              <w:rPr>
                <w:rFonts w:cs="Times New Roman"/>
                <w:b/>
                <w:sz w:val="28"/>
                <w:szCs w:val="28"/>
              </w:rPr>
              <w:t>8</w:t>
            </w:r>
          </w:p>
        </w:tc>
      </w:tr>
      <w:tr w:rsidR="0015293E" w:rsidRPr="0013508F" w:rsidTr="00040EAF">
        <w:trPr>
          <w:cantSplit/>
          <w:trHeight w:val="347"/>
          <w:jc w:val="center"/>
        </w:trPr>
        <w:tc>
          <w:tcPr>
            <w:tcW w:w="4142" w:type="pct"/>
            <w:tcBorders>
              <w:top w:val="single" w:sz="4" w:space="0" w:color="auto"/>
              <w:left w:val="single" w:sz="4" w:space="0" w:color="auto"/>
              <w:bottom w:val="single" w:sz="4" w:space="0" w:color="auto"/>
              <w:right w:val="single" w:sz="4" w:space="0" w:color="auto"/>
            </w:tcBorders>
            <w:vAlign w:val="center"/>
          </w:tcPr>
          <w:p w:rsidR="0015293E" w:rsidRPr="0013508F" w:rsidRDefault="006F0059" w:rsidP="00172945">
            <w:pPr>
              <w:rPr>
                <w:rFonts w:cs="Times New Roman"/>
                <w:sz w:val="28"/>
                <w:szCs w:val="28"/>
              </w:rPr>
            </w:pPr>
            <w:r w:rsidRPr="0013508F">
              <w:rPr>
                <w:rFonts w:cs="Times New Roman"/>
                <w:b/>
                <w:sz w:val="28"/>
                <w:szCs w:val="28"/>
              </w:rPr>
              <w:t>Модуль 7</w:t>
            </w:r>
            <w:r w:rsidR="00E24711" w:rsidRPr="0013508F">
              <w:rPr>
                <w:rFonts w:cs="Times New Roman"/>
                <w:b/>
                <w:sz w:val="28"/>
                <w:szCs w:val="28"/>
              </w:rPr>
              <w:t>.</w:t>
            </w:r>
            <w:r w:rsidR="002A36D0" w:rsidRPr="0013508F">
              <w:rPr>
                <w:rFonts w:eastAsia="Calibri" w:cs="Times New Roman"/>
                <w:bCs/>
                <w:sz w:val="28"/>
                <w:szCs w:val="28"/>
              </w:rPr>
              <w:t xml:space="preserve"> Моделирование и формализация  в среде в среде MS </w:t>
            </w:r>
            <w:proofErr w:type="spellStart"/>
            <w:r w:rsidR="002A36D0" w:rsidRPr="0013508F">
              <w:rPr>
                <w:rFonts w:eastAsia="Calibri" w:cs="Times New Roman"/>
                <w:bCs/>
                <w:sz w:val="28"/>
                <w:szCs w:val="28"/>
              </w:rPr>
              <w:t>Excel</w:t>
            </w:r>
            <w:proofErr w:type="spellEnd"/>
          </w:p>
        </w:tc>
        <w:tc>
          <w:tcPr>
            <w:tcW w:w="858" w:type="pct"/>
            <w:tcBorders>
              <w:top w:val="single" w:sz="4" w:space="0" w:color="auto"/>
              <w:left w:val="single" w:sz="4" w:space="0" w:color="auto"/>
              <w:bottom w:val="single" w:sz="4" w:space="0" w:color="auto"/>
              <w:right w:val="single" w:sz="4" w:space="0" w:color="auto"/>
            </w:tcBorders>
            <w:vAlign w:val="center"/>
          </w:tcPr>
          <w:p w:rsidR="0015293E" w:rsidRPr="0013508F" w:rsidRDefault="006F0059" w:rsidP="00172945">
            <w:pPr>
              <w:jc w:val="center"/>
              <w:rPr>
                <w:rFonts w:cs="Times New Roman"/>
                <w:b/>
                <w:sz w:val="28"/>
                <w:szCs w:val="28"/>
              </w:rPr>
            </w:pPr>
            <w:r w:rsidRPr="0013508F">
              <w:rPr>
                <w:rFonts w:cs="Times New Roman"/>
                <w:b/>
                <w:sz w:val="28"/>
                <w:szCs w:val="28"/>
              </w:rPr>
              <w:t xml:space="preserve"> </w:t>
            </w:r>
            <w:r w:rsidR="002A36D0" w:rsidRPr="0013508F">
              <w:rPr>
                <w:rFonts w:cs="Times New Roman"/>
                <w:b/>
                <w:sz w:val="28"/>
                <w:szCs w:val="28"/>
              </w:rPr>
              <w:t>6</w:t>
            </w:r>
          </w:p>
        </w:tc>
      </w:tr>
      <w:tr w:rsidR="002A36D0" w:rsidRPr="0013508F" w:rsidTr="00172945">
        <w:trPr>
          <w:cantSplit/>
          <w:trHeight w:val="628"/>
          <w:jc w:val="center"/>
        </w:trPr>
        <w:tc>
          <w:tcPr>
            <w:tcW w:w="4142" w:type="pct"/>
            <w:tcBorders>
              <w:top w:val="single" w:sz="4" w:space="0" w:color="auto"/>
              <w:left w:val="single" w:sz="4" w:space="0" w:color="auto"/>
              <w:bottom w:val="single" w:sz="4" w:space="0" w:color="auto"/>
              <w:right w:val="single" w:sz="4" w:space="0" w:color="auto"/>
            </w:tcBorders>
          </w:tcPr>
          <w:p w:rsidR="002A36D0" w:rsidRPr="0013508F" w:rsidRDefault="002A36D0" w:rsidP="00172945">
            <w:pPr>
              <w:widowControl/>
              <w:rPr>
                <w:rFonts w:eastAsia="Calibri" w:cs="Times New Roman"/>
                <w:sz w:val="28"/>
                <w:szCs w:val="28"/>
              </w:rPr>
            </w:pPr>
            <w:r w:rsidRPr="0013508F">
              <w:rPr>
                <w:rFonts w:cs="Times New Roman"/>
                <w:b/>
                <w:sz w:val="28"/>
                <w:szCs w:val="28"/>
              </w:rPr>
              <w:t>Модуль 8.</w:t>
            </w:r>
            <w:r w:rsidRPr="0013508F">
              <w:rPr>
                <w:rFonts w:eastAsia="Calibri" w:cs="Times New Roman"/>
                <w:bCs/>
                <w:sz w:val="28"/>
                <w:szCs w:val="28"/>
              </w:rPr>
              <w:t xml:space="preserve"> Издательское дело в среде MS </w:t>
            </w:r>
            <w:proofErr w:type="spellStart"/>
            <w:r w:rsidRPr="0013508F">
              <w:rPr>
                <w:rFonts w:eastAsia="Calibri" w:cs="Times New Roman"/>
                <w:bCs/>
                <w:sz w:val="28"/>
                <w:szCs w:val="28"/>
              </w:rPr>
              <w:t>Publisher</w:t>
            </w:r>
            <w:proofErr w:type="spellEnd"/>
          </w:p>
        </w:tc>
        <w:tc>
          <w:tcPr>
            <w:tcW w:w="858" w:type="pct"/>
            <w:tcBorders>
              <w:top w:val="single" w:sz="4" w:space="0" w:color="auto"/>
              <w:left w:val="single" w:sz="4" w:space="0" w:color="auto"/>
              <w:bottom w:val="single" w:sz="4" w:space="0" w:color="auto"/>
              <w:right w:val="single" w:sz="4" w:space="0" w:color="auto"/>
            </w:tcBorders>
            <w:vAlign w:val="center"/>
          </w:tcPr>
          <w:p w:rsidR="002A36D0" w:rsidRPr="0013508F" w:rsidRDefault="002A36D0" w:rsidP="00172945">
            <w:pPr>
              <w:jc w:val="center"/>
              <w:rPr>
                <w:rFonts w:cs="Times New Roman"/>
                <w:b/>
                <w:sz w:val="28"/>
                <w:szCs w:val="28"/>
              </w:rPr>
            </w:pPr>
            <w:r w:rsidRPr="0013508F">
              <w:rPr>
                <w:rFonts w:cs="Times New Roman"/>
                <w:b/>
                <w:sz w:val="28"/>
                <w:szCs w:val="28"/>
              </w:rPr>
              <w:t>14</w:t>
            </w:r>
          </w:p>
        </w:tc>
      </w:tr>
      <w:tr w:rsidR="002A36D0" w:rsidRPr="0013508F" w:rsidTr="00172945">
        <w:trPr>
          <w:cantSplit/>
          <w:trHeight w:val="700"/>
          <w:jc w:val="center"/>
        </w:trPr>
        <w:tc>
          <w:tcPr>
            <w:tcW w:w="4142" w:type="pct"/>
            <w:tcBorders>
              <w:top w:val="single" w:sz="4" w:space="0" w:color="auto"/>
              <w:left w:val="single" w:sz="4" w:space="0" w:color="auto"/>
              <w:bottom w:val="single" w:sz="4" w:space="0" w:color="auto"/>
              <w:right w:val="single" w:sz="4" w:space="0" w:color="auto"/>
            </w:tcBorders>
          </w:tcPr>
          <w:p w:rsidR="002A36D0" w:rsidRPr="0013508F" w:rsidRDefault="002A36D0" w:rsidP="00172945">
            <w:pPr>
              <w:widowControl/>
              <w:rPr>
                <w:rFonts w:cs="Times New Roman"/>
                <w:b/>
                <w:sz w:val="28"/>
                <w:szCs w:val="28"/>
              </w:rPr>
            </w:pPr>
            <w:r w:rsidRPr="0013508F">
              <w:rPr>
                <w:rFonts w:cs="Times New Roman"/>
                <w:b/>
                <w:sz w:val="28"/>
                <w:szCs w:val="28"/>
              </w:rPr>
              <w:t>Модуль 9.</w:t>
            </w:r>
            <w:r w:rsidRPr="0013508F">
              <w:rPr>
                <w:rFonts w:eastAsia="Calibri" w:cs="Times New Roman"/>
                <w:bCs/>
                <w:sz w:val="28"/>
                <w:szCs w:val="28"/>
              </w:rPr>
              <w:t xml:space="preserve"> Технология хранения, поиска и сортировки информации</w:t>
            </w:r>
          </w:p>
        </w:tc>
        <w:tc>
          <w:tcPr>
            <w:tcW w:w="858" w:type="pct"/>
            <w:tcBorders>
              <w:top w:val="single" w:sz="4" w:space="0" w:color="auto"/>
              <w:left w:val="single" w:sz="4" w:space="0" w:color="auto"/>
              <w:bottom w:val="single" w:sz="4" w:space="0" w:color="auto"/>
              <w:right w:val="single" w:sz="4" w:space="0" w:color="auto"/>
            </w:tcBorders>
            <w:vAlign w:val="center"/>
          </w:tcPr>
          <w:p w:rsidR="002A36D0" w:rsidRPr="0013508F" w:rsidRDefault="002A36D0" w:rsidP="00172945">
            <w:pPr>
              <w:jc w:val="center"/>
              <w:rPr>
                <w:rFonts w:cs="Times New Roman"/>
                <w:b/>
                <w:sz w:val="28"/>
                <w:szCs w:val="28"/>
              </w:rPr>
            </w:pPr>
            <w:r w:rsidRPr="0013508F">
              <w:rPr>
                <w:rFonts w:cs="Times New Roman"/>
                <w:b/>
                <w:sz w:val="28"/>
                <w:szCs w:val="28"/>
              </w:rPr>
              <w:t>6</w:t>
            </w:r>
          </w:p>
        </w:tc>
      </w:tr>
      <w:tr w:rsidR="002A36D0" w:rsidRPr="0013508F" w:rsidTr="00040EAF">
        <w:trPr>
          <w:cantSplit/>
          <w:trHeight w:val="347"/>
          <w:jc w:val="center"/>
        </w:trPr>
        <w:tc>
          <w:tcPr>
            <w:tcW w:w="4142" w:type="pct"/>
            <w:tcBorders>
              <w:top w:val="single" w:sz="4" w:space="0" w:color="auto"/>
              <w:left w:val="single" w:sz="4" w:space="0" w:color="auto"/>
              <w:bottom w:val="single" w:sz="4" w:space="0" w:color="auto"/>
              <w:right w:val="single" w:sz="4" w:space="0" w:color="auto"/>
            </w:tcBorders>
            <w:vAlign w:val="center"/>
          </w:tcPr>
          <w:p w:rsidR="002A36D0" w:rsidRPr="0013508F" w:rsidRDefault="002A36D0" w:rsidP="00172945">
            <w:pPr>
              <w:pStyle w:val="ac"/>
              <w:spacing w:before="0" w:beforeAutospacing="0" w:after="0" w:afterAutospacing="0"/>
              <w:rPr>
                <w:b/>
                <w:sz w:val="28"/>
                <w:szCs w:val="28"/>
              </w:rPr>
            </w:pPr>
            <w:r w:rsidRPr="0013508F">
              <w:rPr>
                <w:rFonts w:eastAsia="Calibri"/>
                <w:sz w:val="28"/>
                <w:szCs w:val="28"/>
              </w:rPr>
              <w:t>Резерв</w:t>
            </w:r>
          </w:p>
        </w:tc>
        <w:tc>
          <w:tcPr>
            <w:tcW w:w="858" w:type="pct"/>
            <w:tcBorders>
              <w:top w:val="single" w:sz="4" w:space="0" w:color="auto"/>
              <w:left w:val="single" w:sz="4" w:space="0" w:color="auto"/>
              <w:bottom w:val="single" w:sz="4" w:space="0" w:color="auto"/>
              <w:right w:val="single" w:sz="4" w:space="0" w:color="auto"/>
            </w:tcBorders>
            <w:vAlign w:val="center"/>
          </w:tcPr>
          <w:p w:rsidR="002A36D0" w:rsidRPr="0013508F" w:rsidRDefault="002A36D0" w:rsidP="00172945">
            <w:pPr>
              <w:jc w:val="center"/>
              <w:rPr>
                <w:rFonts w:cs="Times New Roman"/>
                <w:b/>
                <w:sz w:val="28"/>
                <w:szCs w:val="28"/>
              </w:rPr>
            </w:pPr>
            <w:r w:rsidRPr="0013508F">
              <w:rPr>
                <w:rFonts w:cs="Times New Roman"/>
                <w:b/>
                <w:sz w:val="28"/>
                <w:szCs w:val="28"/>
              </w:rPr>
              <w:t>1</w:t>
            </w:r>
          </w:p>
        </w:tc>
      </w:tr>
      <w:tr w:rsidR="002A36D0" w:rsidRPr="0013508F" w:rsidTr="00040EAF">
        <w:trPr>
          <w:trHeight w:val="365"/>
          <w:jc w:val="center"/>
        </w:trPr>
        <w:tc>
          <w:tcPr>
            <w:tcW w:w="4142" w:type="pct"/>
            <w:tcBorders>
              <w:top w:val="single" w:sz="4" w:space="0" w:color="auto"/>
              <w:left w:val="single" w:sz="4" w:space="0" w:color="auto"/>
              <w:bottom w:val="single" w:sz="4" w:space="0" w:color="auto"/>
              <w:right w:val="single" w:sz="4" w:space="0" w:color="auto"/>
            </w:tcBorders>
            <w:vAlign w:val="center"/>
          </w:tcPr>
          <w:p w:rsidR="002A36D0" w:rsidRPr="0013508F" w:rsidRDefault="002A36D0" w:rsidP="00172945">
            <w:pPr>
              <w:jc w:val="center"/>
              <w:rPr>
                <w:rFonts w:cs="Times New Roman"/>
                <w:b/>
                <w:sz w:val="28"/>
                <w:szCs w:val="28"/>
              </w:rPr>
            </w:pPr>
            <w:r w:rsidRPr="0013508F">
              <w:rPr>
                <w:rFonts w:cs="Times New Roman"/>
                <w:b/>
                <w:sz w:val="28"/>
                <w:szCs w:val="28"/>
              </w:rPr>
              <w:t>Итого</w:t>
            </w:r>
          </w:p>
        </w:tc>
        <w:tc>
          <w:tcPr>
            <w:tcW w:w="858" w:type="pct"/>
            <w:tcBorders>
              <w:top w:val="single" w:sz="4" w:space="0" w:color="auto"/>
              <w:left w:val="single" w:sz="4" w:space="0" w:color="auto"/>
              <w:bottom w:val="single" w:sz="4" w:space="0" w:color="auto"/>
              <w:right w:val="single" w:sz="4" w:space="0" w:color="auto"/>
            </w:tcBorders>
            <w:vAlign w:val="center"/>
          </w:tcPr>
          <w:p w:rsidR="002A36D0" w:rsidRPr="0013508F" w:rsidRDefault="002A36D0" w:rsidP="00172945">
            <w:pPr>
              <w:jc w:val="center"/>
              <w:rPr>
                <w:rFonts w:cs="Times New Roman"/>
                <w:b/>
                <w:sz w:val="28"/>
                <w:szCs w:val="28"/>
              </w:rPr>
            </w:pPr>
            <w:r w:rsidRPr="0013508F">
              <w:rPr>
                <w:rFonts w:cs="Times New Roman"/>
                <w:b/>
                <w:sz w:val="28"/>
                <w:szCs w:val="28"/>
              </w:rPr>
              <w:t>34</w:t>
            </w:r>
          </w:p>
        </w:tc>
      </w:tr>
    </w:tbl>
    <w:p w:rsidR="0015293E" w:rsidRPr="0013508F" w:rsidRDefault="0015293E" w:rsidP="00D408D3">
      <w:pPr>
        <w:jc w:val="center"/>
        <w:rPr>
          <w:rFonts w:eastAsia="Times New Roman" w:cs="Times New Roman"/>
          <w:b/>
          <w:sz w:val="28"/>
          <w:szCs w:val="28"/>
        </w:rPr>
      </w:pPr>
    </w:p>
    <w:p w:rsidR="00BD6DA2" w:rsidRPr="0013508F" w:rsidRDefault="00BD6DA2" w:rsidP="00D408D3">
      <w:pPr>
        <w:jc w:val="center"/>
        <w:rPr>
          <w:rFonts w:eastAsia="Times New Roman" w:cs="Times New Roman"/>
          <w:b/>
          <w:sz w:val="28"/>
          <w:szCs w:val="28"/>
        </w:rPr>
      </w:pPr>
    </w:p>
    <w:p w:rsidR="000D0D8E" w:rsidRPr="0013508F" w:rsidRDefault="000D0D8E" w:rsidP="000C29F4">
      <w:pPr>
        <w:jc w:val="both"/>
        <w:rPr>
          <w:rFonts w:cs="Times New Roman"/>
          <w:sz w:val="28"/>
          <w:szCs w:val="28"/>
        </w:rPr>
      </w:pPr>
    </w:p>
    <w:sectPr w:rsidR="000D0D8E" w:rsidRPr="0013508F" w:rsidSect="0013508F">
      <w:pgSz w:w="11906" w:h="16838"/>
      <w:pgMar w:top="720" w:right="720" w:bottom="720" w:left="72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OpenSymbol">
    <w:charset w:val="00"/>
    <w:family w:val="auto"/>
    <w:pitch w:val="variable"/>
    <w:sig w:usb0="800000AF" w:usb1="1001ECEA" w:usb2="00000000" w:usb3="00000000" w:csb0="00000001"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angal">
    <w:altName w:val="Courier New"/>
    <w:panose1 w:val="00000400000000000000"/>
    <w:charset w:val="01"/>
    <w:family w:val="roman"/>
    <w:notTrueType/>
    <w:pitch w:val="variable"/>
    <w:sig w:usb0="00002000" w:usb1="00000000" w:usb2="00000000" w:usb3="00000000" w:csb0="00000000"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CC"/>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233AD4F8"/>
    <w:lvl w:ilvl="0">
      <w:numFmt w:val="decimal"/>
      <w:lvlText w:val="*"/>
      <w:lvlJc w:val="left"/>
    </w:lvl>
  </w:abstractNum>
  <w:abstractNum w:abstractNumId="1">
    <w:nsid w:val="00000001"/>
    <w:multiLevelType w:val="multilevel"/>
    <w:tmpl w:val="00000001"/>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2">
    <w:nsid w:val="00000002"/>
    <w:multiLevelType w:val="multilevel"/>
    <w:tmpl w:val="00000002"/>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3">
    <w:nsid w:val="00000003"/>
    <w:multiLevelType w:val="multilevel"/>
    <w:tmpl w:val="00000003"/>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000004"/>
    <w:multiLevelType w:val="multilevel"/>
    <w:tmpl w:val="00000004"/>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5">
    <w:nsid w:val="00000005"/>
    <w:multiLevelType w:val="multilevel"/>
    <w:tmpl w:val="00000005"/>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6">
    <w:nsid w:val="00000006"/>
    <w:multiLevelType w:val="multilevel"/>
    <w:tmpl w:val="00000006"/>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00000007"/>
    <w:multiLevelType w:val="multilevel"/>
    <w:tmpl w:val="00000007"/>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8">
    <w:nsid w:val="054272CA"/>
    <w:multiLevelType w:val="multilevel"/>
    <w:tmpl w:val="033EC7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091E7113"/>
    <w:multiLevelType w:val="hybridMultilevel"/>
    <w:tmpl w:val="0F5A7330"/>
    <w:lvl w:ilvl="0" w:tplc="55A86140">
      <w:start w:val="1"/>
      <w:numFmt w:val="decimal"/>
      <w:lvlText w:val="%1."/>
      <w:lvlJc w:val="left"/>
      <w:pPr>
        <w:ind w:left="720" w:hanging="360"/>
      </w:pPr>
      <w:rPr>
        <w:rFonts w:hint="default"/>
        <w:b/>
        <w:u w:val="non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10F82959"/>
    <w:multiLevelType w:val="hybridMultilevel"/>
    <w:tmpl w:val="FB42A8EA"/>
    <w:lvl w:ilvl="0" w:tplc="55A86140">
      <w:start w:val="1"/>
      <w:numFmt w:val="decimal"/>
      <w:lvlText w:val="%1."/>
      <w:lvlJc w:val="left"/>
      <w:pPr>
        <w:ind w:left="720" w:hanging="360"/>
      </w:pPr>
      <w:rPr>
        <w:rFonts w:hint="default"/>
        <w:b/>
        <w:u w:val="non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15C9635F"/>
    <w:multiLevelType w:val="hybridMultilevel"/>
    <w:tmpl w:val="DCD468B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17F25DD1"/>
    <w:multiLevelType w:val="hybridMultilevel"/>
    <w:tmpl w:val="533EF936"/>
    <w:lvl w:ilvl="0" w:tplc="55A86140">
      <w:start w:val="1"/>
      <w:numFmt w:val="decimal"/>
      <w:lvlText w:val="%1."/>
      <w:lvlJc w:val="left"/>
      <w:pPr>
        <w:ind w:left="720" w:hanging="360"/>
      </w:pPr>
      <w:rPr>
        <w:rFonts w:hint="default"/>
        <w:b/>
        <w:u w:val="non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25C069C9"/>
    <w:multiLevelType w:val="hybridMultilevel"/>
    <w:tmpl w:val="2CE240F2"/>
    <w:lvl w:ilvl="0" w:tplc="D1680DC8">
      <w:start w:val="1"/>
      <w:numFmt w:val="decimal"/>
      <w:lvlText w:val="%1."/>
      <w:lvlJc w:val="left"/>
      <w:pPr>
        <w:ind w:left="436" w:hanging="360"/>
      </w:pPr>
      <w:rPr>
        <w:rFonts w:cs="Mangal" w:hint="default"/>
        <w:b/>
      </w:rPr>
    </w:lvl>
    <w:lvl w:ilvl="1" w:tplc="04190019" w:tentative="1">
      <w:start w:val="1"/>
      <w:numFmt w:val="lowerLetter"/>
      <w:lvlText w:val="%2."/>
      <w:lvlJc w:val="left"/>
      <w:pPr>
        <w:ind w:left="1156" w:hanging="360"/>
      </w:pPr>
    </w:lvl>
    <w:lvl w:ilvl="2" w:tplc="0419001B" w:tentative="1">
      <w:start w:val="1"/>
      <w:numFmt w:val="lowerRoman"/>
      <w:lvlText w:val="%3."/>
      <w:lvlJc w:val="right"/>
      <w:pPr>
        <w:ind w:left="1876" w:hanging="180"/>
      </w:pPr>
    </w:lvl>
    <w:lvl w:ilvl="3" w:tplc="0419000F" w:tentative="1">
      <w:start w:val="1"/>
      <w:numFmt w:val="decimal"/>
      <w:lvlText w:val="%4."/>
      <w:lvlJc w:val="left"/>
      <w:pPr>
        <w:ind w:left="2596" w:hanging="360"/>
      </w:pPr>
    </w:lvl>
    <w:lvl w:ilvl="4" w:tplc="04190019" w:tentative="1">
      <w:start w:val="1"/>
      <w:numFmt w:val="lowerLetter"/>
      <w:lvlText w:val="%5."/>
      <w:lvlJc w:val="left"/>
      <w:pPr>
        <w:ind w:left="3316" w:hanging="360"/>
      </w:pPr>
    </w:lvl>
    <w:lvl w:ilvl="5" w:tplc="0419001B" w:tentative="1">
      <w:start w:val="1"/>
      <w:numFmt w:val="lowerRoman"/>
      <w:lvlText w:val="%6."/>
      <w:lvlJc w:val="right"/>
      <w:pPr>
        <w:ind w:left="4036" w:hanging="180"/>
      </w:pPr>
    </w:lvl>
    <w:lvl w:ilvl="6" w:tplc="0419000F" w:tentative="1">
      <w:start w:val="1"/>
      <w:numFmt w:val="decimal"/>
      <w:lvlText w:val="%7."/>
      <w:lvlJc w:val="left"/>
      <w:pPr>
        <w:ind w:left="4756" w:hanging="360"/>
      </w:pPr>
    </w:lvl>
    <w:lvl w:ilvl="7" w:tplc="04190019" w:tentative="1">
      <w:start w:val="1"/>
      <w:numFmt w:val="lowerLetter"/>
      <w:lvlText w:val="%8."/>
      <w:lvlJc w:val="left"/>
      <w:pPr>
        <w:ind w:left="5476" w:hanging="360"/>
      </w:pPr>
    </w:lvl>
    <w:lvl w:ilvl="8" w:tplc="0419001B" w:tentative="1">
      <w:start w:val="1"/>
      <w:numFmt w:val="lowerRoman"/>
      <w:lvlText w:val="%9."/>
      <w:lvlJc w:val="right"/>
      <w:pPr>
        <w:ind w:left="6196" w:hanging="180"/>
      </w:pPr>
    </w:lvl>
  </w:abstractNum>
  <w:abstractNum w:abstractNumId="14">
    <w:nsid w:val="29167940"/>
    <w:multiLevelType w:val="hybridMultilevel"/>
    <w:tmpl w:val="EE200A62"/>
    <w:lvl w:ilvl="0" w:tplc="C6BA4FDA">
      <w:start w:val="1"/>
      <w:numFmt w:val="decimal"/>
      <w:lvlText w:val="%1."/>
      <w:lvlJc w:val="left"/>
      <w:pPr>
        <w:ind w:left="720" w:hanging="360"/>
      </w:pPr>
      <w:rPr>
        <w:rFonts w:hint="default"/>
        <w:b/>
        <w:u w:val="non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3505366B"/>
    <w:multiLevelType w:val="hybridMultilevel"/>
    <w:tmpl w:val="CAAA7F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3D9958CF"/>
    <w:multiLevelType w:val="multilevel"/>
    <w:tmpl w:val="00000006"/>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7">
    <w:nsid w:val="3DED6365"/>
    <w:multiLevelType w:val="multilevel"/>
    <w:tmpl w:val="AF9EA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66967FF"/>
    <w:multiLevelType w:val="hybridMultilevel"/>
    <w:tmpl w:val="0F5A7330"/>
    <w:lvl w:ilvl="0" w:tplc="55A86140">
      <w:start w:val="1"/>
      <w:numFmt w:val="decimal"/>
      <w:lvlText w:val="%1."/>
      <w:lvlJc w:val="left"/>
      <w:pPr>
        <w:ind w:left="360" w:hanging="360"/>
      </w:pPr>
      <w:rPr>
        <w:rFonts w:hint="default"/>
        <w:b/>
        <w:u w:val="non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47710865"/>
    <w:multiLevelType w:val="hybridMultilevel"/>
    <w:tmpl w:val="941C59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48D843BE"/>
    <w:multiLevelType w:val="multilevel"/>
    <w:tmpl w:val="2460F214"/>
    <w:lvl w:ilvl="0">
      <w:start w:val="1"/>
      <w:numFmt w:val="decimal"/>
      <w:lvlText w:val="%1."/>
      <w:lvlJc w:val="left"/>
      <w:pPr>
        <w:ind w:left="1069" w:hanging="360"/>
      </w:pPr>
      <w:rPr>
        <w:rFonts w:cs="Times New Roman" w:hint="default"/>
        <w:b w:val="0"/>
      </w:rPr>
    </w:lvl>
    <w:lvl w:ilvl="1">
      <w:start w:val="1"/>
      <w:numFmt w:val="decimal"/>
      <w:isLgl/>
      <w:lvlText w:val="%1.%2"/>
      <w:lvlJc w:val="left"/>
      <w:pPr>
        <w:ind w:left="1444" w:hanging="735"/>
      </w:pPr>
      <w:rPr>
        <w:rFonts w:cs="Times New Roman" w:hint="default"/>
        <w:b/>
      </w:rPr>
    </w:lvl>
    <w:lvl w:ilvl="2">
      <w:start w:val="1"/>
      <w:numFmt w:val="decimal"/>
      <w:isLgl/>
      <w:lvlText w:val="%1.%2.%3"/>
      <w:lvlJc w:val="left"/>
      <w:pPr>
        <w:ind w:left="1444" w:hanging="735"/>
      </w:pPr>
      <w:rPr>
        <w:rFonts w:cs="Times New Roman" w:hint="default"/>
        <w:b/>
      </w:rPr>
    </w:lvl>
    <w:lvl w:ilvl="3">
      <w:start w:val="1"/>
      <w:numFmt w:val="decimal"/>
      <w:isLgl/>
      <w:lvlText w:val="%1.%2.%3.%4"/>
      <w:lvlJc w:val="left"/>
      <w:pPr>
        <w:ind w:left="1789" w:hanging="1080"/>
      </w:pPr>
      <w:rPr>
        <w:rFonts w:cs="Times New Roman" w:hint="default"/>
        <w:b/>
      </w:rPr>
    </w:lvl>
    <w:lvl w:ilvl="4">
      <w:start w:val="1"/>
      <w:numFmt w:val="decimal"/>
      <w:isLgl/>
      <w:lvlText w:val="%1.%2.%3.%4.%5"/>
      <w:lvlJc w:val="left"/>
      <w:pPr>
        <w:ind w:left="1789" w:hanging="1080"/>
      </w:pPr>
      <w:rPr>
        <w:rFonts w:cs="Times New Roman" w:hint="default"/>
        <w:b/>
      </w:rPr>
    </w:lvl>
    <w:lvl w:ilvl="5">
      <w:start w:val="1"/>
      <w:numFmt w:val="decimal"/>
      <w:isLgl/>
      <w:lvlText w:val="%1.%2.%3.%4.%5.%6"/>
      <w:lvlJc w:val="left"/>
      <w:pPr>
        <w:ind w:left="2149" w:hanging="1440"/>
      </w:pPr>
      <w:rPr>
        <w:rFonts w:cs="Times New Roman" w:hint="default"/>
        <w:b/>
      </w:rPr>
    </w:lvl>
    <w:lvl w:ilvl="6">
      <w:start w:val="1"/>
      <w:numFmt w:val="decimal"/>
      <w:isLgl/>
      <w:lvlText w:val="%1.%2.%3.%4.%5.%6.%7"/>
      <w:lvlJc w:val="left"/>
      <w:pPr>
        <w:ind w:left="2149" w:hanging="1440"/>
      </w:pPr>
      <w:rPr>
        <w:rFonts w:cs="Times New Roman" w:hint="default"/>
        <w:b/>
      </w:rPr>
    </w:lvl>
    <w:lvl w:ilvl="7">
      <w:start w:val="1"/>
      <w:numFmt w:val="decimal"/>
      <w:isLgl/>
      <w:lvlText w:val="%1.%2.%3.%4.%5.%6.%7.%8"/>
      <w:lvlJc w:val="left"/>
      <w:pPr>
        <w:ind w:left="2509" w:hanging="1800"/>
      </w:pPr>
      <w:rPr>
        <w:rFonts w:cs="Times New Roman" w:hint="default"/>
        <w:b/>
      </w:rPr>
    </w:lvl>
    <w:lvl w:ilvl="8">
      <w:start w:val="1"/>
      <w:numFmt w:val="decimal"/>
      <w:isLgl/>
      <w:lvlText w:val="%1.%2.%3.%4.%5.%6.%7.%8.%9"/>
      <w:lvlJc w:val="left"/>
      <w:pPr>
        <w:ind w:left="2869" w:hanging="2160"/>
      </w:pPr>
      <w:rPr>
        <w:rFonts w:cs="Times New Roman" w:hint="default"/>
        <w:b/>
      </w:rPr>
    </w:lvl>
  </w:abstractNum>
  <w:abstractNum w:abstractNumId="21">
    <w:nsid w:val="490D3F0A"/>
    <w:multiLevelType w:val="hybridMultilevel"/>
    <w:tmpl w:val="23027E04"/>
    <w:lvl w:ilvl="0" w:tplc="D1680DC8">
      <w:start w:val="1"/>
      <w:numFmt w:val="decimal"/>
      <w:lvlText w:val="%1."/>
      <w:lvlJc w:val="left"/>
      <w:pPr>
        <w:ind w:left="720" w:hanging="360"/>
      </w:pPr>
      <w:rPr>
        <w:rFonts w:cs="Mangal"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5219570E"/>
    <w:multiLevelType w:val="hybridMultilevel"/>
    <w:tmpl w:val="0032CDF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564B5546"/>
    <w:multiLevelType w:val="hybridMultilevel"/>
    <w:tmpl w:val="05E200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5A3B3FB8"/>
    <w:multiLevelType w:val="hybridMultilevel"/>
    <w:tmpl w:val="7F50BF3A"/>
    <w:lvl w:ilvl="0" w:tplc="00000003">
      <w:start w:val="1"/>
      <w:numFmt w:val="bullet"/>
      <w:lvlText w:val=""/>
      <w:lvlJc w:val="left"/>
      <w:pPr>
        <w:ind w:left="1429" w:hanging="360"/>
      </w:pPr>
      <w:rPr>
        <w:rFonts w:ascii="Symbol" w:hAnsi="Symbol" w:cs="Symbol" w:hint="default"/>
        <w:color w:val="auto"/>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5">
    <w:nsid w:val="5ACD2B26"/>
    <w:multiLevelType w:val="hybridMultilevel"/>
    <w:tmpl w:val="8B4A1AF2"/>
    <w:lvl w:ilvl="0" w:tplc="0419000F">
      <w:start w:val="1"/>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26">
    <w:nsid w:val="5F8E03E7"/>
    <w:multiLevelType w:val="hybridMultilevel"/>
    <w:tmpl w:val="C9D0D2C2"/>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7">
    <w:nsid w:val="5F9E04F4"/>
    <w:multiLevelType w:val="hybridMultilevel"/>
    <w:tmpl w:val="6FD00C9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nsid w:val="67767A1D"/>
    <w:multiLevelType w:val="hybridMultilevel"/>
    <w:tmpl w:val="941C59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6A620E19"/>
    <w:multiLevelType w:val="hybridMultilevel"/>
    <w:tmpl w:val="F6EC709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nsid w:val="6BF8595B"/>
    <w:multiLevelType w:val="hybridMultilevel"/>
    <w:tmpl w:val="69822A0A"/>
    <w:lvl w:ilvl="0" w:tplc="D1680DC8">
      <w:start w:val="1"/>
      <w:numFmt w:val="decimal"/>
      <w:lvlText w:val="%1."/>
      <w:lvlJc w:val="left"/>
      <w:pPr>
        <w:ind w:left="153" w:hanging="360"/>
      </w:pPr>
      <w:rPr>
        <w:rFonts w:cs="Mangal" w:hint="default"/>
        <w:b/>
      </w:rPr>
    </w:lvl>
    <w:lvl w:ilvl="1" w:tplc="04190019" w:tentative="1">
      <w:start w:val="1"/>
      <w:numFmt w:val="lowerLetter"/>
      <w:lvlText w:val="%2."/>
      <w:lvlJc w:val="left"/>
      <w:pPr>
        <w:ind w:left="873" w:hanging="360"/>
      </w:pPr>
    </w:lvl>
    <w:lvl w:ilvl="2" w:tplc="0419001B" w:tentative="1">
      <w:start w:val="1"/>
      <w:numFmt w:val="lowerRoman"/>
      <w:lvlText w:val="%3."/>
      <w:lvlJc w:val="right"/>
      <w:pPr>
        <w:ind w:left="1593" w:hanging="180"/>
      </w:pPr>
    </w:lvl>
    <w:lvl w:ilvl="3" w:tplc="0419000F" w:tentative="1">
      <w:start w:val="1"/>
      <w:numFmt w:val="decimal"/>
      <w:lvlText w:val="%4."/>
      <w:lvlJc w:val="left"/>
      <w:pPr>
        <w:ind w:left="2313" w:hanging="360"/>
      </w:pPr>
    </w:lvl>
    <w:lvl w:ilvl="4" w:tplc="04190019" w:tentative="1">
      <w:start w:val="1"/>
      <w:numFmt w:val="lowerLetter"/>
      <w:lvlText w:val="%5."/>
      <w:lvlJc w:val="left"/>
      <w:pPr>
        <w:ind w:left="3033" w:hanging="360"/>
      </w:pPr>
    </w:lvl>
    <w:lvl w:ilvl="5" w:tplc="0419001B" w:tentative="1">
      <w:start w:val="1"/>
      <w:numFmt w:val="lowerRoman"/>
      <w:lvlText w:val="%6."/>
      <w:lvlJc w:val="right"/>
      <w:pPr>
        <w:ind w:left="3753" w:hanging="180"/>
      </w:pPr>
    </w:lvl>
    <w:lvl w:ilvl="6" w:tplc="0419000F" w:tentative="1">
      <w:start w:val="1"/>
      <w:numFmt w:val="decimal"/>
      <w:lvlText w:val="%7."/>
      <w:lvlJc w:val="left"/>
      <w:pPr>
        <w:ind w:left="4473" w:hanging="360"/>
      </w:pPr>
    </w:lvl>
    <w:lvl w:ilvl="7" w:tplc="04190019" w:tentative="1">
      <w:start w:val="1"/>
      <w:numFmt w:val="lowerLetter"/>
      <w:lvlText w:val="%8."/>
      <w:lvlJc w:val="left"/>
      <w:pPr>
        <w:ind w:left="5193" w:hanging="360"/>
      </w:pPr>
    </w:lvl>
    <w:lvl w:ilvl="8" w:tplc="0419001B" w:tentative="1">
      <w:start w:val="1"/>
      <w:numFmt w:val="lowerRoman"/>
      <w:lvlText w:val="%9."/>
      <w:lvlJc w:val="right"/>
      <w:pPr>
        <w:ind w:left="5913" w:hanging="180"/>
      </w:pPr>
    </w:lvl>
  </w:abstractNum>
  <w:abstractNum w:abstractNumId="31">
    <w:nsid w:val="6CA95718"/>
    <w:multiLevelType w:val="multilevel"/>
    <w:tmpl w:val="1C80B7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30F5116"/>
    <w:multiLevelType w:val="hybridMultilevel"/>
    <w:tmpl w:val="0EC2A012"/>
    <w:lvl w:ilvl="0" w:tplc="D1680DC8">
      <w:start w:val="1"/>
      <w:numFmt w:val="decimal"/>
      <w:lvlText w:val="%1."/>
      <w:lvlJc w:val="left"/>
      <w:pPr>
        <w:ind w:left="720" w:hanging="360"/>
      </w:pPr>
      <w:rPr>
        <w:rFonts w:cs="Mangal"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7B0715FA"/>
    <w:multiLevelType w:val="hybridMultilevel"/>
    <w:tmpl w:val="8FA66AC0"/>
    <w:lvl w:ilvl="0" w:tplc="D1680DC8">
      <w:start w:val="1"/>
      <w:numFmt w:val="decimal"/>
      <w:lvlText w:val="%1."/>
      <w:lvlJc w:val="left"/>
      <w:pPr>
        <w:ind w:left="720" w:hanging="360"/>
      </w:pPr>
      <w:rPr>
        <w:rFonts w:cs="Mangal"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7C192D95"/>
    <w:multiLevelType w:val="hybridMultilevel"/>
    <w:tmpl w:val="970AE632"/>
    <w:lvl w:ilvl="0" w:tplc="45A8B5A2">
      <w:start w:val="1"/>
      <w:numFmt w:val="decimal"/>
      <w:lvlText w:val="%1."/>
      <w:lvlJc w:val="left"/>
      <w:pPr>
        <w:ind w:left="720" w:hanging="360"/>
      </w:pPr>
      <w:rPr>
        <w:rFonts w:hint="default"/>
        <w:b/>
        <w:u w:val="non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22"/>
  </w:num>
  <w:num w:numId="9">
    <w:abstractNumId w:val="23"/>
  </w:num>
  <w:num w:numId="10">
    <w:abstractNumId w:val="19"/>
  </w:num>
  <w:num w:numId="11">
    <w:abstractNumId w:val="16"/>
  </w:num>
  <w:num w:numId="12">
    <w:abstractNumId w:val="20"/>
  </w:num>
  <w:num w:numId="13">
    <w:abstractNumId w:val="27"/>
  </w:num>
  <w:num w:numId="14">
    <w:abstractNumId w:val="29"/>
  </w:num>
  <w:num w:numId="15">
    <w:abstractNumId w:val="24"/>
  </w:num>
  <w:num w:numId="16">
    <w:abstractNumId w:val="14"/>
  </w:num>
  <w:num w:numId="17">
    <w:abstractNumId w:val="34"/>
  </w:num>
  <w:num w:numId="18">
    <w:abstractNumId w:val="21"/>
  </w:num>
  <w:num w:numId="19">
    <w:abstractNumId w:val="13"/>
  </w:num>
  <w:num w:numId="20">
    <w:abstractNumId w:val="33"/>
  </w:num>
  <w:num w:numId="21">
    <w:abstractNumId w:val="32"/>
  </w:num>
  <w:num w:numId="22">
    <w:abstractNumId w:val="30"/>
  </w:num>
  <w:num w:numId="23">
    <w:abstractNumId w:val="12"/>
  </w:num>
  <w:num w:numId="24">
    <w:abstractNumId w:val="10"/>
  </w:num>
  <w:num w:numId="25">
    <w:abstractNumId w:val="9"/>
  </w:num>
  <w:num w:numId="26">
    <w:abstractNumId w:val="18"/>
  </w:num>
  <w:num w:numId="27">
    <w:abstractNumId w:val="8"/>
  </w:num>
  <w:num w:numId="28">
    <w:abstractNumId w:val="31"/>
  </w:num>
  <w:num w:numId="29">
    <w:abstractNumId w:val="0"/>
    <w:lvlOverride w:ilvl="0">
      <w:lvl w:ilvl="0">
        <w:numFmt w:val="bullet"/>
        <w:lvlText w:val="•"/>
        <w:legacy w:legacy="1" w:legacySpace="0" w:legacyIndent="159"/>
        <w:lvlJc w:val="left"/>
        <w:rPr>
          <w:rFonts w:ascii="Times New Roman" w:hAnsi="Times New Roman" w:cs="Times New Roman" w:hint="default"/>
        </w:rPr>
      </w:lvl>
    </w:lvlOverride>
  </w:num>
  <w:num w:numId="30">
    <w:abstractNumId w:val="0"/>
    <w:lvlOverride w:ilvl="0">
      <w:lvl w:ilvl="0">
        <w:numFmt w:val="bullet"/>
        <w:lvlText w:val="•"/>
        <w:legacy w:legacy="1" w:legacySpace="0" w:legacyIndent="158"/>
        <w:lvlJc w:val="left"/>
        <w:rPr>
          <w:rFonts w:ascii="Times New Roman" w:hAnsi="Times New Roman" w:cs="Times New Roman" w:hint="default"/>
        </w:rPr>
      </w:lvl>
    </w:lvlOverride>
  </w:num>
  <w:num w:numId="31">
    <w:abstractNumId w:val="0"/>
    <w:lvlOverride w:ilvl="0">
      <w:lvl w:ilvl="0">
        <w:numFmt w:val="bullet"/>
        <w:lvlText w:val="•"/>
        <w:legacy w:legacy="1" w:legacySpace="0" w:legacyIndent="165"/>
        <w:lvlJc w:val="left"/>
        <w:rPr>
          <w:rFonts w:ascii="Times New Roman" w:hAnsi="Times New Roman" w:cs="Times New Roman" w:hint="default"/>
        </w:rPr>
      </w:lvl>
    </w:lvlOverride>
  </w:num>
  <w:num w:numId="32">
    <w:abstractNumId w:val="15"/>
  </w:num>
  <w:num w:numId="33">
    <w:abstractNumId w:val="11"/>
  </w:num>
  <w:num w:numId="34">
    <w:abstractNumId w:val="26"/>
  </w:num>
  <w:num w:numId="35">
    <w:abstractNumId w:val="17"/>
  </w:num>
  <w:num w:numId="36">
    <w:abstractNumId w:val="28"/>
  </w:num>
  <w:num w:numId="37">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compat>
    <w:spaceForUL/>
    <w:balanceSingleByteDoubleByteWidth/>
    <w:doNotLeaveBackslashAlone/>
    <w:ulTrailSpace/>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B190C"/>
    <w:rsid w:val="000314E8"/>
    <w:rsid w:val="00040EAF"/>
    <w:rsid w:val="00043989"/>
    <w:rsid w:val="000C29F4"/>
    <w:rsid w:val="000D0D8E"/>
    <w:rsid w:val="000E3C3E"/>
    <w:rsid w:val="000E4E87"/>
    <w:rsid w:val="000F4606"/>
    <w:rsid w:val="00120134"/>
    <w:rsid w:val="0013508F"/>
    <w:rsid w:val="0014450C"/>
    <w:rsid w:val="0015293E"/>
    <w:rsid w:val="00172945"/>
    <w:rsid w:val="001B6DCE"/>
    <w:rsid w:val="001C5C9B"/>
    <w:rsid w:val="001D5268"/>
    <w:rsid w:val="001D7D96"/>
    <w:rsid w:val="0028794E"/>
    <w:rsid w:val="002A36D0"/>
    <w:rsid w:val="002B1B37"/>
    <w:rsid w:val="003102EF"/>
    <w:rsid w:val="00346EDD"/>
    <w:rsid w:val="00353252"/>
    <w:rsid w:val="00365CC9"/>
    <w:rsid w:val="003C3C4D"/>
    <w:rsid w:val="003F1210"/>
    <w:rsid w:val="00441667"/>
    <w:rsid w:val="00455E85"/>
    <w:rsid w:val="004B3FAD"/>
    <w:rsid w:val="004E71D9"/>
    <w:rsid w:val="00565A2F"/>
    <w:rsid w:val="00590A87"/>
    <w:rsid w:val="0059723D"/>
    <w:rsid w:val="005E18E0"/>
    <w:rsid w:val="0061643B"/>
    <w:rsid w:val="006248FF"/>
    <w:rsid w:val="00627AA7"/>
    <w:rsid w:val="00674BBE"/>
    <w:rsid w:val="006F0059"/>
    <w:rsid w:val="006F2926"/>
    <w:rsid w:val="007077F9"/>
    <w:rsid w:val="00714154"/>
    <w:rsid w:val="0071754D"/>
    <w:rsid w:val="0072143F"/>
    <w:rsid w:val="00733F74"/>
    <w:rsid w:val="00741ADC"/>
    <w:rsid w:val="0078026B"/>
    <w:rsid w:val="007806A5"/>
    <w:rsid w:val="007F690D"/>
    <w:rsid w:val="0084501C"/>
    <w:rsid w:val="00872B04"/>
    <w:rsid w:val="008B190C"/>
    <w:rsid w:val="00905194"/>
    <w:rsid w:val="009862BF"/>
    <w:rsid w:val="00A53CBA"/>
    <w:rsid w:val="00AE5A9B"/>
    <w:rsid w:val="00AE746C"/>
    <w:rsid w:val="00B163C8"/>
    <w:rsid w:val="00B51B3F"/>
    <w:rsid w:val="00B5334D"/>
    <w:rsid w:val="00B764B5"/>
    <w:rsid w:val="00BC7811"/>
    <w:rsid w:val="00BD6DA2"/>
    <w:rsid w:val="00C0081B"/>
    <w:rsid w:val="00C22EE8"/>
    <w:rsid w:val="00C270D8"/>
    <w:rsid w:val="00C32309"/>
    <w:rsid w:val="00C35A35"/>
    <w:rsid w:val="00C561ED"/>
    <w:rsid w:val="00C75DF9"/>
    <w:rsid w:val="00CD7048"/>
    <w:rsid w:val="00CE1B15"/>
    <w:rsid w:val="00D13459"/>
    <w:rsid w:val="00D408D3"/>
    <w:rsid w:val="00D74E83"/>
    <w:rsid w:val="00DB624B"/>
    <w:rsid w:val="00DF17F3"/>
    <w:rsid w:val="00E24711"/>
    <w:rsid w:val="00E330CB"/>
    <w:rsid w:val="00E33F18"/>
    <w:rsid w:val="00E5336D"/>
    <w:rsid w:val="00E9113B"/>
    <w:rsid w:val="00EE4890"/>
    <w:rsid w:val="00F013B2"/>
    <w:rsid w:val="00F4357E"/>
    <w:rsid w:val="00F461DA"/>
    <w:rsid w:val="00F95AD6"/>
    <w:rsid w:val="00FB5DF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65CC9"/>
    <w:pPr>
      <w:widowControl w:val="0"/>
      <w:suppressAutoHyphens/>
    </w:pPr>
    <w:rPr>
      <w:rFonts w:eastAsia="SimSun" w:cs="Mangal"/>
      <w:kern w:val="1"/>
      <w:sz w:val="24"/>
      <w:szCs w:val="24"/>
      <w:lang w:eastAsia="hi-IN" w:bidi="hi-I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Маркеры списка"/>
    <w:rsid w:val="00365CC9"/>
    <w:rPr>
      <w:rFonts w:ascii="OpenSymbol" w:eastAsia="OpenSymbol" w:hAnsi="OpenSymbol" w:cs="OpenSymbol"/>
    </w:rPr>
  </w:style>
  <w:style w:type="character" w:customStyle="1" w:styleId="a4">
    <w:name w:val="Символ нумерации"/>
    <w:rsid w:val="00365CC9"/>
  </w:style>
  <w:style w:type="paragraph" w:customStyle="1" w:styleId="a5">
    <w:name w:val="Заголовок"/>
    <w:basedOn w:val="a"/>
    <w:next w:val="a6"/>
    <w:rsid w:val="00365CC9"/>
    <w:pPr>
      <w:keepNext/>
      <w:spacing w:before="240" w:after="120"/>
    </w:pPr>
    <w:rPr>
      <w:rFonts w:ascii="Arial" w:eastAsia="Microsoft YaHei" w:hAnsi="Arial"/>
      <w:sz w:val="28"/>
      <w:szCs w:val="28"/>
    </w:rPr>
  </w:style>
  <w:style w:type="paragraph" w:styleId="a6">
    <w:name w:val="Body Text"/>
    <w:basedOn w:val="a"/>
    <w:rsid w:val="00365CC9"/>
    <w:pPr>
      <w:spacing w:after="120"/>
    </w:pPr>
  </w:style>
  <w:style w:type="paragraph" w:styleId="a7">
    <w:name w:val="Title"/>
    <w:basedOn w:val="a5"/>
    <w:next w:val="a8"/>
    <w:qFormat/>
    <w:rsid w:val="00365CC9"/>
  </w:style>
  <w:style w:type="paragraph" w:styleId="a8">
    <w:name w:val="Subtitle"/>
    <w:basedOn w:val="a5"/>
    <w:next w:val="a6"/>
    <w:qFormat/>
    <w:rsid w:val="00365CC9"/>
    <w:pPr>
      <w:jc w:val="center"/>
    </w:pPr>
    <w:rPr>
      <w:i/>
      <w:iCs/>
    </w:rPr>
  </w:style>
  <w:style w:type="paragraph" w:styleId="a9">
    <w:name w:val="List"/>
    <w:basedOn w:val="a6"/>
    <w:rsid w:val="00365CC9"/>
  </w:style>
  <w:style w:type="paragraph" w:customStyle="1" w:styleId="1">
    <w:name w:val="Название1"/>
    <w:basedOn w:val="a"/>
    <w:rsid w:val="00365CC9"/>
    <w:pPr>
      <w:suppressLineNumbers/>
      <w:spacing w:before="120" w:after="120"/>
    </w:pPr>
    <w:rPr>
      <w:i/>
      <w:iCs/>
    </w:rPr>
  </w:style>
  <w:style w:type="paragraph" w:customStyle="1" w:styleId="10">
    <w:name w:val="Указатель1"/>
    <w:basedOn w:val="a"/>
    <w:rsid w:val="00365CC9"/>
    <w:pPr>
      <w:suppressLineNumbers/>
    </w:pPr>
  </w:style>
  <w:style w:type="paragraph" w:customStyle="1" w:styleId="aa">
    <w:name w:val="Содержимое таблицы"/>
    <w:basedOn w:val="a"/>
    <w:rsid w:val="00365CC9"/>
    <w:pPr>
      <w:suppressLineNumbers/>
    </w:pPr>
  </w:style>
  <w:style w:type="paragraph" w:styleId="ab">
    <w:name w:val="No Spacing"/>
    <w:uiPriority w:val="1"/>
    <w:qFormat/>
    <w:rsid w:val="00353252"/>
    <w:rPr>
      <w:rFonts w:ascii="Calibri" w:hAnsi="Calibri"/>
      <w:sz w:val="22"/>
      <w:szCs w:val="22"/>
    </w:rPr>
  </w:style>
  <w:style w:type="paragraph" w:styleId="ac">
    <w:name w:val="Normal (Web)"/>
    <w:basedOn w:val="a"/>
    <w:uiPriority w:val="99"/>
    <w:unhideWhenUsed/>
    <w:rsid w:val="000C29F4"/>
    <w:pPr>
      <w:widowControl/>
      <w:suppressAutoHyphens w:val="0"/>
      <w:spacing w:before="100" w:beforeAutospacing="1" w:after="100" w:afterAutospacing="1"/>
    </w:pPr>
    <w:rPr>
      <w:rFonts w:eastAsia="Times New Roman" w:cs="Times New Roman"/>
      <w:kern w:val="0"/>
      <w:lang w:eastAsia="ru-RU" w:bidi="ar-SA"/>
    </w:rPr>
  </w:style>
  <w:style w:type="character" w:customStyle="1" w:styleId="FontStyle42">
    <w:name w:val="Font Style42"/>
    <w:rsid w:val="00D408D3"/>
    <w:rPr>
      <w:rFonts w:ascii="Times New Roman" w:hAnsi="Times New Roman" w:cs="Times New Roman"/>
      <w:b/>
      <w:bCs/>
      <w:sz w:val="18"/>
      <w:szCs w:val="18"/>
    </w:rPr>
  </w:style>
  <w:style w:type="paragraph" w:customStyle="1" w:styleId="ConsPlusNormal">
    <w:name w:val="ConsPlusNormal"/>
    <w:rsid w:val="00DB624B"/>
    <w:pPr>
      <w:widowControl w:val="0"/>
      <w:autoSpaceDE w:val="0"/>
      <w:autoSpaceDN w:val="0"/>
      <w:adjustRightInd w:val="0"/>
    </w:pPr>
    <w:rPr>
      <w:rFonts w:eastAsiaTheme="minorEastAsia"/>
      <w:sz w:val="24"/>
      <w:szCs w:val="24"/>
    </w:rPr>
  </w:style>
  <w:style w:type="character" w:styleId="ad">
    <w:name w:val="Hyperlink"/>
    <w:basedOn w:val="a0"/>
    <w:uiPriority w:val="99"/>
    <w:unhideWhenUsed/>
    <w:rsid w:val="00C32309"/>
    <w:rPr>
      <w:color w:val="0000FF"/>
      <w:u w:val="single"/>
    </w:rPr>
  </w:style>
  <w:style w:type="paragraph" w:styleId="ae">
    <w:name w:val="Balloon Text"/>
    <w:basedOn w:val="a"/>
    <w:link w:val="af"/>
    <w:uiPriority w:val="99"/>
    <w:semiHidden/>
    <w:unhideWhenUsed/>
    <w:rsid w:val="00C32309"/>
    <w:rPr>
      <w:rFonts w:ascii="Tahoma" w:hAnsi="Tahoma"/>
      <w:sz w:val="16"/>
      <w:szCs w:val="14"/>
    </w:rPr>
  </w:style>
  <w:style w:type="character" w:customStyle="1" w:styleId="af">
    <w:name w:val="Текст выноски Знак"/>
    <w:basedOn w:val="a0"/>
    <w:link w:val="ae"/>
    <w:uiPriority w:val="99"/>
    <w:semiHidden/>
    <w:rsid w:val="00C32309"/>
    <w:rPr>
      <w:rFonts w:ascii="Tahoma" w:eastAsia="SimSun" w:hAnsi="Tahoma" w:cs="Mangal"/>
      <w:kern w:val="1"/>
      <w:sz w:val="16"/>
      <w:szCs w:val="14"/>
      <w:lang w:eastAsia="hi-IN" w:bidi="hi-IN"/>
    </w:rPr>
  </w:style>
  <w:style w:type="paragraph" w:styleId="af0">
    <w:name w:val="List Paragraph"/>
    <w:basedOn w:val="a"/>
    <w:uiPriority w:val="34"/>
    <w:qFormat/>
    <w:rsid w:val="00C75DF9"/>
    <w:pPr>
      <w:ind w:left="720"/>
      <w:contextualSpacing/>
    </w:pPr>
    <w:rPr>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65CC9"/>
    <w:pPr>
      <w:widowControl w:val="0"/>
      <w:suppressAutoHyphens/>
    </w:pPr>
    <w:rPr>
      <w:rFonts w:eastAsia="SimSun" w:cs="Mangal"/>
      <w:kern w:val="1"/>
      <w:sz w:val="24"/>
      <w:szCs w:val="24"/>
      <w:lang w:eastAsia="hi-IN" w:bidi="hi-I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Маркеры списка"/>
    <w:rsid w:val="00365CC9"/>
    <w:rPr>
      <w:rFonts w:ascii="OpenSymbol" w:eastAsia="OpenSymbol" w:hAnsi="OpenSymbol" w:cs="OpenSymbol"/>
    </w:rPr>
  </w:style>
  <w:style w:type="character" w:customStyle="1" w:styleId="a4">
    <w:name w:val="Символ нумерации"/>
    <w:rsid w:val="00365CC9"/>
  </w:style>
  <w:style w:type="paragraph" w:customStyle="1" w:styleId="a5">
    <w:name w:val="Заголовок"/>
    <w:basedOn w:val="a"/>
    <w:next w:val="a6"/>
    <w:rsid w:val="00365CC9"/>
    <w:pPr>
      <w:keepNext/>
      <w:spacing w:before="240" w:after="120"/>
    </w:pPr>
    <w:rPr>
      <w:rFonts w:ascii="Arial" w:eastAsia="Microsoft YaHei" w:hAnsi="Arial"/>
      <w:sz w:val="28"/>
      <w:szCs w:val="28"/>
    </w:rPr>
  </w:style>
  <w:style w:type="paragraph" w:styleId="a6">
    <w:name w:val="Body Text"/>
    <w:basedOn w:val="a"/>
    <w:rsid w:val="00365CC9"/>
    <w:pPr>
      <w:spacing w:after="120"/>
    </w:pPr>
  </w:style>
  <w:style w:type="paragraph" w:styleId="a7">
    <w:name w:val="Title"/>
    <w:basedOn w:val="a5"/>
    <w:next w:val="a8"/>
    <w:qFormat/>
    <w:rsid w:val="00365CC9"/>
  </w:style>
  <w:style w:type="paragraph" w:styleId="a8">
    <w:name w:val="Subtitle"/>
    <w:basedOn w:val="a5"/>
    <w:next w:val="a6"/>
    <w:qFormat/>
    <w:rsid w:val="00365CC9"/>
    <w:pPr>
      <w:jc w:val="center"/>
    </w:pPr>
    <w:rPr>
      <w:i/>
      <w:iCs/>
    </w:rPr>
  </w:style>
  <w:style w:type="paragraph" w:styleId="a9">
    <w:name w:val="List"/>
    <w:basedOn w:val="a6"/>
    <w:rsid w:val="00365CC9"/>
  </w:style>
  <w:style w:type="paragraph" w:customStyle="1" w:styleId="1">
    <w:name w:val="Название1"/>
    <w:basedOn w:val="a"/>
    <w:rsid w:val="00365CC9"/>
    <w:pPr>
      <w:suppressLineNumbers/>
      <w:spacing w:before="120" w:after="120"/>
    </w:pPr>
    <w:rPr>
      <w:i/>
      <w:iCs/>
    </w:rPr>
  </w:style>
  <w:style w:type="paragraph" w:customStyle="1" w:styleId="10">
    <w:name w:val="Указатель1"/>
    <w:basedOn w:val="a"/>
    <w:rsid w:val="00365CC9"/>
    <w:pPr>
      <w:suppressLineNumbers/>
    </w:pPr>
  </w:style>
  <w:style w:type="paragraph" w:customStyle="1" w:styleId="aa">
    <w:name w:val="Содержимое таблицы"/>
    <w:basedOn w:val="a"/>
    <w:rsid w:val="00365CC9"/>
    <w:pPr>
      <w:suppressLineNumbers/>
    </w:pPr>
  </w:style>
  <w:style w:type="paragraph" w:styleId="ab">
    <w:name w:val="No Spacing"/>
    <w:uiPriority w:val="1"/>
    <w:qFormat/>
    <w:rsid w:val="00353252"/>
    <w:rPr>
      <w:rFonts w:ascii="Calibri" w:hAnsi="Calibri"/>
      <w:sz w:val="22"/>
      <w:szCs w:val="22"/>
    </w:rPr>
  </w:style>
  <w:style w:type="paragraph" w:styleId="ac">
    <w:name w:val="Normal (Web)"/>
    <w:basedOn w:val="a"/>
    <w:uiPriority w:val="99"/>
    <w:unhideWhenUsed/>
    <w:rsid w:val="000C29F4"/>
    <w:pPr>
      <w:widowControl/>
      <w:suppressAutoHyphens w:val="0"/>
      <w:spacing w:before="100" w:beforeAutospacing="1" w:after="100" w:afterAutospacing="1"/>
    </w:pPr>
    <w:rPr>
      <w:rFonts w:eastAsia="Times New Roman" w:cs="Times New Roman"/>
      <w:kern w:val="0"/>
      <w:lang w:eastAsia="ru-RU" w:bidi="ar-SA"/>
    </w:rPr>
  </w:style>
  <w:style w:type="character" w:customStyle="1" w:styleId="FontStyle42">
    <w:name w:val="Font Style42"/>
    <w:rsid w:val="00D408D3"/>
    <w:rPr>
      <w:rFonts w:ascii="Times New Roman" w:hAnsi="Times New Roman" w:cs="Times New Roman"/>
      <w:b/>
      <w:bCs/>
      <w:sz w:val="18"/>
      <w:szCs w:val="18"/>
    </w:rPr>
  </w:style>
  <w:style w:type="paragraph" w:customStyle="1" w:styleId="ConsPlusNormal">
    <w:name w:val="ConsPlusNormal"/>
    <w:rsid w:val="00DB624B"/>
    <w:pPr>
      <w:widowControl w:val="0"/>
      <w:autoSpaceDE w:val="0"/>
      <w:autoSpaceDN w:val="0"/>
      <w:adjustRightInd w:val="0"/>
    </w:pPr>
    <w:rPr>
      <w:rFonts w:eastAsiaTheme="minorEastAsia"/>
      <w:sz w:val="24"/>
      <w:szCs w:val="24"/>
    </w:rPr>
  </w:style>
  <w:style w:type="character" w:styleId="ad">
    <w:name w:val="Hyperlink"/>
    <w:basedOn w:val="a0"/>
    <w:uiPriority w:val="99"/>
    <w:unhideWhenUsed/>
    <w:rsid w:val="00C32309"/>
    <w:rPr>
      <w:color w:val="0000FF"/>
      <w:u w:val="single"/>
    </w:rPr>
  </w:style>
  <w:style w:type="paragraph" w:styleId="ae">
    <w:name w:val="Balloon Text"/>
    <w:basedOn w:val="a"/>
    <w:link w:val="af"/>
    <w:uiPriority w:val="99"/>
    <w:semiHidden/>
    <w:unhideWhenUsed/>
    <w:rsid w:val="00C32309"/>
    <w:rPr>
      <w:rFonts w:ascii="Tahoma" w:hAnsi="Tahoma"/>
      <w:sz w:val="16"/>
      <w:szCs w:val="14"/>
    </w:rPr>
  </w:style>
  <w:style w:type="character" w:customStyle="1" w:styleId="af">
    <w:name w:val="Текст выноски Знак"/>
    <w:basedOn w:val="a0"/>
    <w:link w:val="ae"/>
    <w:uiPriority w:val="99"/>
    <w:semiHidden/>
    <w:rsid w:val="00C32309"/>
    <w:rPr>
      <w:rFonts w:ascii="Tahoma" w:eastAsia="SimSun" w:hAnsi="Tahoma" w:cs="Mangal"/>
      <w:kern w:val="1"/>
      <w:sz w:val="16"/>
      <w:szCs w:val="14"/>
      <w:lang w:eastAsia="hi-IN" w:bidi="hi-IN"/>
    </w:rPr>
  </w:style>
  <w:style w:type="paragraph" w:styleId="af0">
    <w:name w:val="List Paragraph"/>
    <w:basedOn w:val="a"/>
    <w:uiPriority w:val="34"/>
    <w:qFormat/>
    <w:rsid w:val="00C75DF9"/>
    <w:pPr>
      <w:ind w:left="720"/>
      <w:contextualSpacing/>
    </w:pPr>
    <w:rPr>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791064">
      <w:bodyDiv w:val="1"/>
      <w:marLeft w:val="0"/>
      <w:marRight w:val="0"/>
      <w:marTop w:val="0"/>
      <w:marBottom w:val="0"/>
      <w:divBdr>
        <w:top w:val="none" w:sz="0" w:space="0" w:color="auto"/>
        <w:left w:val="none" w:sz="0" w:space="0" w:color="auto"/>
        <w:bottom w:val="none" w:sz="0" w:space="0" w:color="auto"/>
        <w:right w:val="none" w:sz="0" w:space="0" w:color="auto"/>
      </w:divBdr>
    </w:div>
    <w:div w:id="315112792">
      <w:bodyDiv w:val="1"/>
      <w:marLeft w:val="0"/>
      <w:marRight w:val="0"/>
      <w:marTop w:val="0"/>
      <w:marBottom w:val="0"/>
      <w:divBdr>
        <w:top w:val="none" w:sz="0" w:space="0" w:color="auto"/>
        <w:left w:val="none" w:sz="0" w:space="0" w:color="auto"/>
        <w:bottom w:val="none" w:sz="0" w:space="0" w:color="auto"/>
        <w:right w:val="none" w:sz="0" w:space="0" w:color="auto"/>
      </w:divBdr>
    </w:div>
    <w:div w:id="678853999">
      <w:bodyDiv w:val="1"/>
      <w:marLeft w:val="0"/>
      <w:marRight w:val="0"/>
      <w:marTop w:val="0"/>
      <w:marBottom w:val="0"/>
      <w:divBdr>
        <w:top w:val="none" w:sz="0" w:space="0" w:color="auto"/>
        <w:left w:val="none" w:sz="0" w:space="0" w:color="auto"/>
        <w:bottom w:val="none" w:sz="0" w:space="0" w:color="auto"/>
        <w:right w:val="none" w:sz="0" w:space="0" w:color="auto"/>
      </w:divBdr>
      <w:divsChild>
        <w:div w:id="1366520177">
          <w:marLeft w:val="1350"/>
          <w:marRight w:val="120"/>
          <w:marTop w:val="75"/>
          <w:marBottom w:val="75"/>
          <w:divBdr>
            <w:top w:val="none" w:sz="0" w:space="0" w:color="auto"/>
            <w:left w:val="none" w:sz="0" w:space="0" w:color="auto"/>
            <w:bottom w:val="none" w:sz="0" w:space="0" w:color="auto"/>
            <w:right w:val="none" w:sz="0" w:space="0" w:color="auto"/>
          </w:divBdr>
        </w:div>
      </w:divsChild>
    </w:div>
    <w:div w:id="1005087551">
      <w:bodyDiv w:val="1"/>
      <w:marLeft w:val="0"/>
      <w:marRight w:val="0"/>
      <w:marTop w:val="0"/>
      <w:marBottom w:val="0"/>
      <w:divBdr>
        <w:top w:val="none" w:sz="0" w:space="0" w:color="auto"/>
        <w:left w:val="none" w:sz="0" w:space="0" w:color="auto"/>
        <w:bottom w:val="none" w:sz="0" w:space="0" w:color="auto"/>
        <w:right w:val="none" w:sz="0" w:space="0" w:color="auto"/>
      </w:divBdr>
    </w:div>
    <w:div w:id="20516136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kpolyakov.spb.ru/school" TargetMode="External"/><Relationship Id="rId3" Type="http://schemas.microsoft.com/office/2007/relationships/stylesWithEffects" Target="stylesWithEffects.xml"/><Relationship Id="rId7" Type="http://schemas.openxmlformats.org/officeDocument/2006/relationships/oleObject" Target="embeddings/oleObject1.bin"/><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emf"/><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8</Pages>
  <Words>2428</Words>
  <Characters>13844</Characters>
  <Application>Microsoft Office Word</Application>
  <DocSecurity>0</DocSecurity>
  <Lines>115</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МОУ Квитокская СОШ №1</Company>
  <LinksUpToDate>false</LinksUpToDate>
  <CharactersWithSpaces>16240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Преподователь</dc:creator>
  <cp:lastModifiedBy>Диана</cp:lastModifiedBy>
  <cp:revision>7</cp:revision>
  <cp:lastPrinted>2021-03-19T10:12:00Z</cp:lastPrinted>
  <dcterms:created xsi:type="dcterms:W3CDTF">2021-03-01T02:07:00Z</dcterms:created>
  <dcterms:modified xsi:type="dcterms:W3CDTF">2021-03-22T03:58:00Z</dcterms:modified>
</cp:coreProperties>
</file>